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E82D3" w14:textId="08FDA348" w:rsidR="00D946D7" w:rsidRDefault="00CA62ED" w:rsidP="00CA62ED">
      <w:pPr>
        <w:pStyle w:val="Title"/>
        <w:jc w:val="center"/>
      </w:pPr>
      <w:r>
        <w:t>Unlocking Effective Church Leadership: Lessons from Paul and Barnabas</w:t>
      </w:r>
    </w:p>
    <w:p w14:paraId="3EC2A359" w14:textId="117B1D0C" w:rsidR="00CA62ED" w:rsidRDefault="00CA62ED" w:rsidP="00CA62ED">
      <w:r w:rsidRPr="00CA62ED">
        <w:t>Unlock the secrets of effective church leadership by learning from the examples of Paul and Barnabas.</w:t>
      </w:r>
    </w:p>
    <w:p w14:paraId="4C1B2CB9" w14:textId="39B2EC8A" w:rsidR="00CA62ED" w:rsidRDefault="00CA62ED" w:rsidP="00CA62ED">
      <w:pPr>
        <w:pStyle w:val="Heading2"/>
      </w:pPr>
      <w:r>
        <w:t>Introduction</w:t>
      </w:r>
    </w:p>
    <w:p w14:paraId="5A47EBD0" w14:textId="66744ED4" w:rsidR="00255ED8" w:rsidRDefault="006265C0" w:rsidP="00CA62ED">
      <w:r w:rsidRPr="006265C0">
        <w:t xml:space="preserve">In church leadership, finding role models of excellence is essential. As Proverbs 27:17 </w:t>
      </w:r>
      <w:r>
        <w:t>teaches</w:t>
      </w:r>
      <w:r w:rsidRPr="006265C0">
        <w:t xml:space="preserve"> us,</w:t>
      </w:r>
    </w:p>
    <w:p w14:paraId="4BCD194E" w14:textId="77777777" w:rsidR="00255ED8" w:rsidRDefault="00255ED8" w:rsidP="00255ED8">
      <w:pPr>
        <w:pStyle w:val="Heading3"/>
      </w:pPr>
      <w:r w:rsidRPr="00255ED8">
        <w:t>Proverbs 27:17</w:t>
      </w:r>
    </w:p>
    <w:p w14:paraId="06C59C3D" w14:textId="330E493B" w:rsidR="00255ED8" w:rsidRDefault="00255ED8" w:rsidP="00255ED8">
      <w:pPr>
        <w:ind w:left="720"/>
      </w:pPr>
      <w:r>
        <w:t>(17)</w:t>
      </w:r>
      <w:r w:rsidRPr="00255ED8">
        <w:t>  As iron sharpens iron, so one person sharpens another.</w:t>
      </w:r>
    </w:p>
    <w:p w14:paraId="42C4A65A" w14:textId="77777777" w:rsidR="006265C0" w:rsidRDefault="006265C0" w:rsidP="00CA62ED">
      <w:r w:rsidRPr="006265C0">
        <w:t>The lives of the Apostle Paul and Barnabas offer profound insights into leading with purpose, vision, and heart. Their partnership exemplifies dedication, encouragement, and the nurturing of future leaders.</w:t>
      </w:r>
      <w:r>
        <w:t xml:space="preserve"> </w:t>
      </w:r>
      <w:r w:rsidRPr="006265C0">
        <w:t>Through their example, we learn the importance of building a strong foundation, leading through challenges, and multiplying through discipleship.</w:t>
      </w:r>
    </w:p>
    <w:p w14:paraId="55E81C3A" w14:textId="32B41CE1" w:rsidR="00CA62ED" w:rsidRDefault="006265C0" w:rsidP="00CA62ED">
      <w:r w:rsidRPr="006265C0">
        <w:t>Paul and Barnabas were a formidable ministry team who not only sharpened each other but also held one another accountable in their mission to spread the gospel to the Gentiles. Let's explore these principles and discover practical lessons for church leadership today.</w:t>
      </w:r>
    </w:p>
    <w:p w14:paraId="6B44FF69" w14:textId="147C6AF5" w:rsidR="00CA62ED" w:rsidRDefault="00CA62ED" w:rsidP="00CA62ED">
      <w:pPr>
        <w:pStyle w:val="Heading2"/>
      </w:pPr>
      <w:r>
        <w:t>Building a Strong Foundation</w:t>
      </w:r>
    </w:p>
    <w:p w14:paraId="7645BBBB" w14:textId="4236B2F1" w:rsidR="00CA62ED" w:rsidRDefault="006265C0" w:rsidP="00CA62ED">
      <w:r w:rsidRPr="006265C0">
        <w:t xml:space="preserve">Paul and Barnabas prioritized establishing a strong spiritual foundation, essential for effective church leadership. They relied on prayer and fasting to seek God’s direction, ensuring their mission aligned with His purpose. Acts 13:2-3 </w:t>
      </w:r>
      <w:proofErr w:type="gramStart"/>
      <w:r w:rsidRPr="006265C0">
        <w:t>illustrates</w:t>
      </w:r>
      <w:proofErr w:type="gramEnd"/>
      <w:r w:rsidRPr="006265C0">
        <w:t xml:space="preserve"> this process.</w:t>
      </w:r>
    </w:p>
    <w:p w14:paraId="5D6BD73E" w14:textId="77777777" w:rsidR="005B7898" w:rsidRDefault="005B7898" w:rsidP="005B7898">
      <w:pPr>
        <w:pStyle w:val="Heading3"/>
      </w:pPr>
      <w:r w:rsidRPr="005B7898">
        <w:t>Acts 13:2-3</w:t>
      </w:r>
    </w:p>
    <w:p w14:paraId="69285A03" w14:textId="408ADE88" w:rsidR="00CA62ED" w:rsidRDefault="005B7898" w:rsidP="005B7898">
      <w:pPr>
        <w:ind w:left="720"/>
      </w:pPr>
      <w:r>
        <w:t>(2)</w:t>
      </w:r>
      <w:r w:rsidRPr="005B7898">
        <w:t xml:space="preserve">  While they were worshiping the Lord and fasting, the Holy Spirit said, "Set apart for me Barnabas and Saul for the work to which I have called them."  (3)  </w:t>
      </w:r>
      <w:proofErr w:type="gramStart"/>
      <w:r w:rsidRPr="005B7898">
        <w:t>So</w:t>
      </w:r>
      <w:proofErr w:type="gramEnd"/>
      <w:r w:rsidRPr="005B7898">
        <w:t xml:space="preserve"> after they had fasted and prayed, they placed their hands on them and sent them off.</w:t>
      </w:r>
    </w:p>
    <w:p w14:paraId="4C122465" w14:textId="45899B7B" w:rsidR="00CA62ED" w:rsidRDefault="00CA62ED" w:rsidP="00CA62ED">
      <w:r>
        <w:t>Establishing a mission and vision through spiritual discernment is crucial. By engaging in prayer and fasting, Paul and Barnabas modeled reliance on God, setting a spiritual tone that permeated their leadership. This practice underscores the importance of seeking divine guidance in all decisions, helping leaders remain focused and grounded.</w:t>
      </w:r>
      <w:r w:rsidR="00255ED8">
        <w:t xml:space="preserve"> The vision and mission we adopt must not be of our own </w:t>
      </w:r>
      <w:proofErr w:type="gramStart"/>
      <w:r w:rsidR="00255ED8">
        <w:t>creation, but</w:t>
      </w:r>
      <w:proofErr w:type="gramEnd"/>
      <w:r w:rsidR="00255ED8">
        <w:t xml:space="preserve"> inspired by God and confirmed through other trusted believers and ministry partners.</w:t>
      </w:r>
    </w:p>
    <w:p w14:paraId="048D0781" w14:textId="4351B9EB" w:rsidR="00CA62ED" w:rsidRDefault="006265C0" w:rsidP="00CA62ED">
      <w:r w:rsidRPr="006265C0">
        <w:t>Imagine a church leader who senses a calling to start a new outreach program. She dedicates time to prayer and fasting, seeking God’s guidance. Through this process, she feels led to focus on helping the homeless in her community. With a clear mission and vision, she shares her plan with her congregation or cell site, inspiring them to join her efforts. This spiritual grounding helps ensure the program’s success and longevity. Building a strong foundation involves not just setting goals but aligning them with God’s purpose through prayerful discernment.</w:t>
      </w:r>
    </w:p>
    <w:p w14:paraId="45526C6F" w14:textId="6F0B0178" w:rsidR="00CA62ED" w:rsidRDefault="00CA62ED" w:rsidP="00CA62ED">
      <w:r>
        <w:lastRenderedPageBreak/>
        <w:t>A clear mission provides direction, while a compelling vision inspires others to join in the journey. Leaders today can emulate this by prioritizing spiritual practices, ensuring their leadership rests on a solid, faith-based foundation.</w:t>
      </w:r>
    </w:p>
    <w:p w14:paraId="323382F4" w14:textId="1255C4D9" w:rsidR="00CA62ED" w:rsidRDefault="00CA62ED" w:rsidP="00CA62ED">
      <w:pPr>
        <w:pStyle w:val="Heading2"/>
      </w:pPr>
      <w:r>
        <w:t>Leading Through Challenges</w:t>
      </w:r>
    </w:p>
    <w:p w14:paraId="17A5379A" w14:textId="7E55714A" w:rsidR="005B7898" w:rsidRDefault="006265C0" w:rsidP="00CA62ED">
      <w:r w:rsidRPr="006265C0">
        <w:t>The journey of Paul and Barnabas was filled with obstacles, yet their resilience in the face of adversity showcased their unwavering commitment to the mission God had called them to. Acts 14:19-20 recounts a significant challenge.</w:t>
      </w:r>
    </w:p>
    <w:p w14:paraId="4E687F27" w14:textId="77777777" w:rsidR="005B7898" w:rsidRDefault="005B7898" w:rsidP="005B7898">
      <w:pPr>
        <w:pStyle w:val="Heading3"/>
      </w:pPr>
      <w:r w:rsidRPr="005B7898">
        <w:t>Acts 14:19-20</w:t>
      </w:r>
    </w:p>
    <w:p w14:paraId="0E1DB541" w14:textId="510D7643" w:rsidR="00CA62ED" w:rsidRDefault="005B7898" w:rsidP="005B7898">
      <w:pPr>
        <w:ind w:left="720"/>
      </w:pPr>
      <w:r>
        <w:t>(19)</w:t>
      </w:r>
      <w:r w:rsidRPr="005B7898">
        <w:t>  Then some Jews came from Antioch and Iconium and won the crowd over. They stoned Paul and dragged him outside the city, thinking he was dead.  (20)  But after the disciples had gathered around him, he got up and went back into the city. The next day he and Barnabas left for Derbe.</w:t>
      </w:r>
    </w:p>
    <w:p w14:paraId="24BF32B1" w14:textId="74029949" w:rsidR="00CA62ED" w:rsidRDefault="00CA62ED" w:rsidP="00CA62ED">
      <w:r>
        <w:t>Resilience is a critical trait in church leadership. Paul’s decision to return to the city after being stoned highlights his extraordinary courage and dedication. This narrative demonstrates that setbacks are part of the journey and that overcoming them builds character and inspires others to remain steadfast.</w:t>
      </w:r>
    </w:p>
    <w:p w14:paraId="39CCBA28" w14:textId="79F63F97" w:rsidR="00CA62ED" w:rsidRDefault="006265C0" w:rsidP="00CA62ED">
      <w:r w:rsidRPr="006265C0">
        <w:t>Imagine a church leader who organizes a community outreach event in a neighborhood known for its skepticism towards religion. Despite initial resistance and negative feedback, the leader perseveres by building relationships and demonstrating genuine care for the community's needs. He coordinates volunteers to provide food, clothing, and support services. Over time, the community's attitude shifts, and more people become open to hearing about the Gospel. This example demonstrates how resilience in overcoming challenges fosters a spirit of acceptance and faith, crucial for effective church leadership.</w:t>
      </w:r>
    </w:p>
    <w:p w14:paraId="4B63A41B" w14:textId="42B52156" w:rsidR="00CA62ED" w:rsidRDefault="00CA62ED" w:rsidP="00CA62ED">
      <w:r>
        <w:t>Leaders can learn from this by understanding that challenges are inevitable. Facing them with faith and perseverance strengthens not only individual character but also the collective resolve of the community. This resilience encourages others to press on despite difficulties, fostering a culture of determination and hope.</w:t>
      </w:r>
    </w:p>
    <w:p w14:paraId="0FADA5F2" w14:textId="40C32C0F" w:rsidR="00CA62ED" w:rsidRDefault="00CA62ED" w:rsidP="00CA62ED">
      <w:pPr>
        <w:pStyle w:val="Heading2"/>
      </w:pPr>
      <w:r>
        <w:t>Multiplication Through Discipleship</w:t>
      </w:r>
    </w:p>
    <w:p w14:paraId="3FA65533" w14:textId="22F414E6" w:rsidR="005B7898" w:rsidRDefault="006265C0" w:rsidP="00CA62ED">
      <w:r w:rsidRPr="006265C0">
        <w:t xml:space="preserve">One of the most impactful aspects of Paul and Barnabas’s leadership was their commitment to discipleship, ensuring the sustainability and growth of the church. Acts 14:21-23 </w:t>
      </w:r>
      <w:proofErr w:type="gramStart"/>
      <w:r w:rsidRPr="006265C0">
        <w:t>describes</w:t>
      </w:r>
      <w:proofErr w:type="gramEnd"/>
      <w:r w:rsidRPr="006265C0">
        <w:t xml:space="preserve"> their strategy.</w:t>
      </w:r>
    </w:p>
    <w:p w14:paraId="457E2C42" w14:textId="77777777" w:rsidR="005B7898" w:rsidRDefault="005B7898" w:rsidP="005B7898">
      <w:pPr>
        <w:pStyle w:val="Heading3"/>
      </w:pPr>
      <w:r w:rsidRPr="005B7898">
        <w:t>Acts 14:21-23</w:t>
      </w:r>
    </w:p>
    <w:p w14:paraId="4EA5CA41" w14:textId="013E0ECE" w:rsidR="00CA62ED" w:rsidRDefault="005B7898" w:rsidP="005B7898">
      <w:pPr>
        <w:ind w:left="720"/>
      </w:pPr>
      <w:r>
        <w:t>(21)</w:t>
      </w:r>
      <w:r w:rsidRPr="005B7898">
        <w:t xml:space="preserve">  They preached the gospel in that city and won </w:t>
      </w:r>
      <w:proofErr w:type="gramStart"/>
      <w:r w:rsidRPr="005B7898">
        <w:t>a large number of</w:t>
      </w:r>
      <w:proofErr w:type="gramEnd"/>
      <w:r w:rsidRPr="005B7898">
        <w:t xml:space="preserve"> disciples. Then they returned to Lystra, Iconium and </w:t>
      </w:r>
      <w:proofErr w:type="gramStart"/>
      <w:r w:rsidRPr="005B7898">
        <w:t>Antioch,  (</w:t>
      </w:r>
      <w:proofErr w:type="gramEnd"/>
      <w:r w:rsidRPr="005B7898">
        <w:t>22)  strengthening the disciples and encouraging them to remain true to the faith. "We must go through many hardships to enter the kingdom of God," they said.  (23)  Paul and Barnabas appointed elders for them in each church and, with prayer and fasting, committed them to the Lord, in whom they had put their trust.</w:t>
      </w:r>
    </w:p>
    <w:p w14:paraId="494CEE23" w14:textId="4D3FD6EB" w:rsidR="00CA62ED" w:rsidRDefault="00CA62ED" w:rsidP="00CA62ED">
      <w:r>
        <w:t>Effective church leadership focuses on multiplying through discipleship. Paul and Barnabas not only spread the Gospel but also invested in developing new leaders. This focus on nurturing and equipping others to lead created a multiplying effect, essential for the long-term health and growth of the church.</w:t>
      </w:r>
    </w:p>
    <w:p w14:paraId="09C9875F" w14:textId="5B0B045F" w:rsidR="00CA62ED" w:rsidRDefault="006265C0" w:rsidP="00CA62ED">
      <w:r w:rsidRPr="006265C0">
        <w:lastRenderedPageBreak/>
        <w:t>Think of a youth leader who invests time in mentoring a group of young adults. He teaches them biblical principles and equips them to lead small groups. As they grow in their faith and leadership abilities, they start discipling others, expanding the church’s reach. The youth leader’s commitment to discipleship creates a multiplying effect, ensuring the church continues to thrive with new, passionate leaders. Effective church leadership focuses on raising and empowering new leaders, ensuring the gospel message spreads far and wide.</w:t>
      </w:r>
    </w:p>
    <w:p w14:paraId="6E138434" w14:textId="3031790A" w:rsidR="00CA62ED" w:rsidRDefault="00CA62ED" w:rsidP="00CA62ED">
      <w:r>
        <w:t xml:space="preserve">By prioritizing discipleship, </w:t>
      </w:r>
      <w:r w:rsidR="00330F22">
        <w:t>Paul and Barnabas</w:t>
      </w:r>
      <w:r>
        <w:t xml:space="preserve"> built a community of believers who were equipped to teach others. This approach ensures that the message of Christ continues to spread and that the church remains vibrant and resilient. Leaders today can emulate this by fostering a culture of mentorship and growth, investing in the next generation of leaders to ensure the ongoing vitality of the church community.</w:t>
      </w:r>
    </w:p>
    <w:p w14:paraId="570B8A1F" w14:textId="618F8C69" w:rsidR="00CA62ED" w:rsidRDefault="00CA62ED" w:rsidP="00CA62ED">
      <w:pPr>
        <w:pStyle w:val="Heading2"/>
      </w:pPr>
      <w:r>
        <w:t>Conclusion</w:t>
      </w:r>
    </w:p>
    <w:p w14:paraId="7F34117D" w14:textId="75FCFCD0" w:rsidR="00255ED8" w:rsidRDefault="006265C0" w:rsidP="00CA62ED">
      <w:r w:rsidRPr="006265C0">
        <w:t>The leadership of Paul and Barnabas provides timeless lessons for today’s church leaders. By focusing on building a strong foundation through spiritual practices, demonstrating resilience in the face of challenges, and prioritizing multiplication through discipleship, they modeled effective leadership. They understood the wisdom of Ecclesiastes 4:9-12, which says:</w:t>
      </w:r>
    </w:p>
    <w:p w14:paraId="6EE6DAF9" w14:textId="77777777" w:rsidR="00255ED8" w:rsidRDefault="00255ED8" w:rsidP="00255ED8">
      <w:pPr>
        <w:pStyle w:val="Heading3"/>
      </w:pPr>
      <w:r w:rsidRPr="00255ED8">
        <w:t>Ecclesiastes 4:9-12</w:t>
      </w:r>
    </w:p>
    <w:p w14:paraId="4D81D3F1" w14:textId="668CBCD6" w:rsidR="00255ED8" w:rsidRDefault="00255ED8" w:rsidP="00255ED8">
      <w:pPr>
        <w:ind w:left="720"/>
      </w:pPr>
      <w:r>
        <w:t>(9)</w:t>
      </w:r>
      <w:r w:rsidRPr="00255ED8">
        <w:t>  Two are better than one, because they have a good return for their labor</w:t>
      </w:r>
      <w:proofErr w:type="gramStart"/>
      <w:r w:rsidRPr="00255ED8">
        <w:t>:  (</w:t>
      </w:r>
      <w:proofErr w:type="gramEnd"/>
      <w:r w:rsidRPr="00255ED8">
        <w:t>10)  If either of them falls down, one can help the other up. But pity anyone who falls and has no one to help them up.  (11)  Also, if two lie down together, they will keep warm. But how can one keep warm alone?  (12)  Though one may be overpowered, two can defend themselves. A cord of three strands is not quickly broken.</w:t>
      </w:r>
    </w:p>
    <w:p w14:paraId="02E6884A" w14:textId="0B5A4234" w:rsidR="00CA62ED" w:rsidRPr="00CA62ED" w:rsidRDefault="006265C0" w:rsidP="006265C0">
      <w:r w:rsidRPr="006265C0">
        <w:t>As we strive to lead our communities, embracing these principles will empower us to make a lasting impact for the Kingdom of God. Let’s continue to learn and grow, inspired by the incredible partnership of Paul and Barnabas, and apply these lessons in our leadership journey. Building strong foundations, navigating challenges with resilience, and multiplying through intentional discipleship are not just strategies but biblical imperatives for effective church leadership today.</w:t>
      </w:r>
    </w:p>
    <w:sectPr w:rsidR="00CA62ED" w:rsidRPr="00CA62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7001F" w14:textId="77777777" w:rsidR="00C3532F" w:rsidRDefault="00C3532F" w:rsidP="00DE5225">
      <w:pPr>
        <w:spacing w:after="0" w:line="240" w:lineRule="auto"/>
      </w:pPr>
      <w:r>
        <w:separator/>
      </w:r>
    </w:p>
  </w:endnote>
  <w:endnote w:type="continuationSeparator" w:id="0">
    <w:p w14:paraId="008D3F92" w14:textId="77777777" w:rsidR="00C3532F" w:rsidRDefault="00C3532F"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83E0C" w14:textId="77777777" w:rsidR="00DE5225" w:rsidRDefault="00DE5225" w:rsidP="00DE5225">
    <w:pPr>
      <w:pStyle w:val="Default"/>
    </w:pPr>
  </w:p>
  <w:p w14:paraId="6280FEA4"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2E7268FD" wp14:editId="76326D1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A62ED">
      <w:rPr>
        <w:noProof/>
      </w:rPr>
      <w:t>2024</w:t>
    </w:r>
    <w:r>
      <w:fldChar w:fldCharType="end"/>
    </w:r>
    <w:r>
      <w:t>, Cell Life Church International, Permission granted to copy and distribute for no fee other than reasonable reproduction costs. This copyright notice must remain on all copies.</w:t>
    </w:r>
  </w:p>
  <w:p w14:paraId="09B5C0D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8B637" w14:textId="77777777" w:rsidR="00C3532F" w:rsidRDefault="00C3532F" w:rsidP="00DE5225">
      <w:pPr>
        <w:spacing w:after="0" w:line="240" w:lineRule="auto"/>
      </w:pPr>
      <w:r>
        <w:separator/>
      </w:r>
    </w:p>
  </w:footnote>
  <w:footnote w:type="continuationSeparator" w:id="0">
    <w:p w14:paraId="7A6B947A" w14:textId="77777777" w:rsidR="00C3532F" w:rsidRDefault="00C3532F"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533211">
    <w:abstractNumId w:val="2"/>
  </w:num>
  <w:num w:numId="2" w16cid:durableId="1986355942">
    <w:abstractNumId w:val="3"/>
  </w:num>
  <w:num w:numId="3" w16cid:durableId="777531586">
    <w:abstractNumId w:val="4"/>
  </w:num>
  <w:num w:numId="4" w16cid:durableId="1812554167">
    <w:abstractNumId w:val="5"/>
  </w:num>
  <w:num w:numId="5" w16cid:durableId="685639235">
    <w:abstractNumId w:val="1"/>
  </w:num>
  <w:num w:numId="6" w16cid:durableId="389768238">
    <w:abstractNumId w:val="0"/>
  </w:num>
  <w:num w:numId="7" w16cid:durableId="1726952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CA62ED"/>
    <w:rsid w:val="00167AF8"/>
    <w:rsid w:val="00255ED8"/>
    <w:rsid w:val="002859B9"/>
    <w:rsid w:val="00330F22"/>
    <w:rsid w:val="005B7898"/>
    <w:rsid w:val="006265C0"/>
    <w:rsid w:val="007037E7"/>
    <w:rsid w:val="00763D23"/>
    <w:rsid w:val="007B6A1A"/>
    <w:rsid w:val="008F20A5"/>
    <w:rsid w:val="00AB0F25"/>
    <w:rsid w:val="00C3532F"/>
    <w:rsid w:val="00CA62ED"/>
    <w:rsid w:val="00D86F22"/>
    <w:rsid w:val="00D946D7"/>
    <w:rsid w:val="00DE5225"/>
    <w:rsid w:val="00E1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D96B"/>
  <w15:chartTrackingRefBased/>
  <w15:docId w15:val="{E5ED69B0-2038-44B5-900F-DE9B2AD0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6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A6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2E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62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78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51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1</cp:revision>
  <dcterms:created xsi:type="dcterms:W3CDTF">2024-06-29T15:07:00Z</dcterms:created>
  <dcterms:modified xsi:type="dcterms:W3CDTF">2024-06-29T15:58:00Z</dcterms:modified>
</cp:coreProperties>
</file>