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8E387" w14:textId="1682B674" w:rsidR="00D55BA2" w:rsidRDefault="00E66577" w:rsidP="00D55BA2">
      <w:pPr>
        <w:pStyle w:val="Title"/>
        <w:jc w:val="center"/>
      </w:pPr>
      <w:r>
        <w:rPr>
          <w:noProof/>
        </w:rPr>
        <w:drawing>
          <wp:anchor distT="0" distB="0" distL="114300" distR="114300" simplePos="0" relativeHeight="251658240" behindDoc="0" locked="0" layoutInCell="1" allowOverlap="1" wp14:anchorId="0BC4A570" wp14:editId="5EF96BE2">
            <wp:simplePos x="0" y="0"/>
            <wp:positionH relativeFrom="margin">
              <wp:posOffset>3003550</wp:posOffset>
            </wp:positionH>
            <wp:positionV relativeFrom="margin">
              <wp:posOffset>0</wp:posOffset>
            </wp:positionV>
            <wp:extent cx="2939415" cy="1652905"/>
            <wp:effectExtent l="0" t="0" r="0" b="4445"/>
            <wp:wrapSquare wrapText="bothSides"/>
            <wp:docPr id="1158383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83411" name="Picture 1158383411"/>
                    <pic:cNvPicPr/>
                  </pic:nvPicPr>
                  <pic:blipFill>
                    <a:blip r:embed="rId7">
                      <a:extLst>
                        <a:ext uri="{28A0092B-C50C-407E-A947-70E740481C1C}">
                          <a14:useLocalDpi xmlns:a14="http://schemas.microsoft.com/office/drawing/2010/main" val="0"/>
                        </a:ext>
                      </a:extLst>
                    </a:blip>
                    <a:stretch>
                      <a:fillRect/>
                    </a:stretch>
                  </pic:blipFill>
                  <pic:spPr>
                    <a:xfrm>
                      <a:off x="0" y="0"/>
                      <a:ext cx="2939415" cy="1652905"/>
                    </a:xfrm>
                    <a:prstGeom prst="rect">
                      <a:avLst/>
                    </a:prstGeom>
                  </pic:spPr>
                </pic:pic>
              </a:graphicData>
            </a:graphic>
            <wp14:sizeRelH relativeFrom="margin">
              <wp14:pctWidth>0</wp14:pctWidth>
            </wp14:sizeRelH>
            <wp14:sizeRelV relativeFrom="margin">
              <wp14:pctHeight>0</wp14:pctHeight>
            </wp14:sizeRelV>
          </wp:anchor>
        </w:drawing>
      </w:r>
      <w:r w:rsidR="00D55BA2" w:rsidRPr="00D55BA2">
        <w:t>Go and Tell Them</w:t>
      </w:r>
    </w:p>
    <w:p w14:paraId="578FBCAF" w14:textId="466DECF9" w:rsidR="00D55BA2" w:rsidRDefault="00D55BA2" w:rsidP="00D55BA2">
      <w:pPr>
        <w:pStyle w:val="Subtitle"/>
        <w:jc w:val="center"/>
      </w:pPr>
      <w:r w:rsidRPr="00D55BA2">
        <w:t>Everyday Evangelism as a Witness for Jesus</w:t>
      </w:r>
    </w:p>
    <w:p w14:paraId="0A7B2AEF" w14:textId="7668333E" w:rsidR="00D55BA2" w:rsidRPr="00D55BA2" w:rsidRDefault="00BD27AA" w:rsidP="00D55BA2">
      <w:r w:rsidRPr="00BD27AA">
        <w:t xml:space="preserve">Evangelism is not just for famous preachers or big </w:t>
      </w:r>
      <w:proofErr w:type="gramStart"/>
      <w:r w:rsidRPr="00BD27AA">
        <w:t>revivals</w:t>
      </w:r>
      <w:r>
        <w:t>,</w:t>
      </w:r>
      <w:proofErr w:type="gramEnd"/>
      <w:r>
        <w:t xml:space="preserve"> </w:t>
      </w:r>
      <w:r w:rsidRPr="00BD27AA">
        <w:t>it is for all believers. The Great Commission calls each of us to go and tell them, to be a witness for Jesus by sharing what the Lord has done in our lives. Discover how your story can make an eternal difference.</w:t>
      </w:r>
    </w:p>
    <w:p w14:paraId="2A7DF4F4" w14:textId="77777777" w:rsidR="00D55BA2" w:rsidRDefault="00D55BA2" w:rsidP="00D55BA2">
      <w:pPr>
        <w:pStyle w:val="Heading2"/>
      </w:pPr>
      <w:r w:rsidRPr="00D55BA2">
        <w:t>Introduction</w:t>
      </w:r>
    </w:p>
    <w:p w14:paraId="40465C91" w14:textId="77B250D4" w:rsidR="00D55BA2" w:rsidRPr="00D55BA2" w:rsidRDefault="00D55BA2" w:rsidP="00D55BA2">
      <w:r w:rsidRPr="00D55BA2">
        <w:t>When we think of the Great Commission, we often picture great evangelists preaching to multitudes in stadiums or under revival tents. Names like the Apostle Paul, Billy Graham, Amy Semple McPherson, Saint Patrick, Martin Luther, Dwight Moody, and Luis Palau come to mind. God used them powerfully, but the truth is this: the Great Commission is not just for a few</w:t>
      </w:r>
      <w:r>
        <w:t xml:space="preserve">; </w:t>
      </w:r>
      <w:r w:rsidRPr="00D55BA2">
        <w:t>it is for all believers.</w:t>
      </w:r>
    </w:p>
    <w:p w14:paraId="6659FC18" w14:textId="110E9186" w:rsidR="00D55BA2" w:rsidRPr="00D55BA2" w:rsidRDefault="00D55BA2" w:rsidP="00D55BA2">
      <w:r w:rsidRPr="00D55BA2">
        <w:t xml:space="preserve">Some are called to proclaim Christ to the nations, while others are called to share Him with their coworkers, neighbors, or families. Either way, each of us is called to </w:t>
      </w:r>
      <w:r w:rsidRPr="00D55BA2">
        <w:rPr>
          <w:i/>
          <w:iCs/>
        </w:rPr>
        <w:t>go and tell them</w:t>
      </w:r>
      <w:r w:rsidRPr="00D55BA2">
        <w:t xml:space="preserve">, </w:t>
      </w:r>
      <w:r w:rsidRPr="00D55BA2">
        <w:t xml:space="preserve">to take part in evangelism as a faithful </w:t>
      </w:r>
      <w:r w:rsidRPr="00D55BA2">
        <w:rPr>
          <w:i/>
          <w:iCs/>
        </w:rPr>
        <w:t>witness for Jesus</w:t>
      </w:r>
      <w:r w:rsidRPr="00D55BA2">
        <w:t>. This is the essence of the Great Commission: making disciples by sharing the good news of what God has done in us.</w:t>
      </w:r>
    </w:p>
    <w:p w14:paraId="312200F7" w14:textId="285A9A07" w:rsidR="00D55BA2" w:rsidRPr="00D55BA2" w:rsidRDefault="00D55BA2" w:rsidP="00D55BA2">
      <w:r w:rsidRPr="00D55BA2">
        <w:t>Let us look closely at a powerful example from Scripture, then apply it to our own call to evangelism today.</w:t>
      </w:r>
    </w:p>
    <w:p w14:paraId="008BE238" w14:textId="77777777" w:rsidR="00D55BA2" w:rsidRDefault="00D55BA2" w:rsidP="00D55BA2">
      <w:pPr>
        <w:pStyle w:val="Heading2"/>
      </w:pPr>
      <w:r w:rsidRPr="00D55BA2">
        <w:t>The Demon-Possessed Man – A Transformed Witness</w:t>
      </w:r>
    </w:p>
    <w:p w14:paraId="6535F3BA" w14:textId="7699A622" w:rsidR="00D55BA2" w:rsidRPr="00D55BA2" w:rsidRDefault="00D55BA2" w:rsidP="00D55BA2">
      <w:r w:rsidRPr="00D55BA2">
        <w:t xml:space="preserve">In </w:t>
      </w:r>
      <w:r>
        <w:t>Mark 5:1-20</w:t>
      </w:r>
      <w:r w:rsidRPr="00D55BA2">
        <w:t>,</w:t>
      </w:r>
      <w:r>
        <w:t xml:space="preserve"> we read about</w:t>
      </w:r>
      <w:r w:rsidRPr="00D55BA2">
        <w:t xml:space="preserve"> a man’s life </w:t>
      </w:r>
      <w:r>
        <w:t xml:space="preserve">that </w:t>
      </w:r>
      <w:r w:rsidRPr="00D55BA2">
        <w:t xml:space="preserve">was </w:t>
      </w:r>
      <w:proofErr w:type="gramStart"/>
      <w:r w:rsidRPr="00D55BA2">
        <w:t>utterly destroyed</w:t>
      </w:r>
      <w:proofErr w:type="gramEnd"/>
      <w:r w:rsidRPr="00D55BA2">
        <w:t xml:space="preserve"> by demonic oppression. He lived among tombs, bound in chains, and tormented day and night. But when Jesus arrived, everything changed. With a word, the demons were cast out, and the man was clothed, healed, and restored to his right mind.</w:t>
      </w:r>
    </w:p>
    <w:p w14:paraId="61D41786" w14:textId="4454EDD2" w:rsidR="00D55BA2" w:rsidRDefault="00D55BA2" w:rsidP="00D55BA2">
      <w:r w:rsidRPr="00D55BA2">
        <w:t>Naturally, he wanted to follow Jesus everywhere. But</w:t>
      </w:r>
      <w:r>
        <w:t xml:space="preserve"> look at what</w:t>
      </w:r>
      <w:r w:rsidRPr="00D55BA2">
        <w:t xml:space="preserve"> Jesus told him</w:t>
      </w:r>
      <w:r>
        <w:t>, recorded in Mark 5:18-20</w:t>
      </w:r>
      <w:r w:rsidRPr="00D55BA2">
        <w:t>:</w:t>
      </w:r>
    </w:p>
    <w:p w14:paraId="6D96BC9B" w14:textId="77777777" w:rsidR="00D55BA2" w:rsidRDefault="00D55BA2" w:rsidP="00D55BA2">
      <w:pPr>
        <w:pStyle w:val="Heading3"/>
      </w:pPr>
      <w:r w:rsidRPr="00D55BA2">
        <w:t>Mark 5:18-20</w:t>
      </w:r>
    </w:p>
    <w:p w14:paraId="7007E5C1" w14:textId="675F3B35" w:rsidR="00D55BA2" w:rsidRPr="00D55BA2" w:rsidRDefault="00D55BA2" w:rsidP="00D55BA2">
      <w:pPr>
        <w:ind w:left="720"/>
        <w:rPr>
          <w:lang w:val="x-none"/>
        </w:rPr>
      </w:pPr>
      <w:r>
        <w:rPr>
          <w:lang w:val="x-none"/>
        </w:rPr>
        <w:t>(18)</w:t>
      </w:r>
      <w:r w:rsidRPr="00D55BA2">
        <w:rPr>
          <w:lang w:val="x-none"/>
        </w:rPr>
        <w:t xml:space="preserve">  As Jesus was getting into the boat, the man who had been demon-possessed begged to go with him.  (19)  Jesus did not let him, but said, </w:t>
      </w:r>
      <w:r w:rsidRPr="00D55BA2">
        <w:rPr>
          <w:color w:val="EE0000"/>
          <w:lang w:val="x-none"/>
        </w:rPr>
        <w:t>"Go home to your own people and tell them how much the Lord has done for you, and how he has had mercy on you."</w:t>
      </w:r>
      <w:r w:rsidRPr="00D55BA2">
        <w:rPr>
          <w:lang w:val="x-none"/>
        </w:rPr>
        <w:t xml:space="preserve">  (20)  So the man went away and began to tell in the Decapolis how much Jesus had done for him. And all the people were amazed.</w:t>
      </w:r>
    </w:p>
    <w:p w14:paraId="68C68FA6" w14:textId="0D7D40F9" w:rsidR="00D55BA2" w:rsidRPr="00D55BA2" w:rsidRDefault="00D55BA2" w:rsidP="00D55BA2">
      <w:r w:rsidRPr="00D55BA2">
        <w:t xml:space="preserve">This is evangelism in its purest form. Jesus did not ask him to preach crusades or organize revivals. He told him to go and be a </w:t>
      </w:r>
      <w:r w:rsidRPr="00D55BA2">
        <w:rPr>
          <w:i/>
          <w:iCs/>
        </w:rPr>
        <w:t>witness</w:t>
      </w:r>
      <w:r>
        <w:t xml:space="preserve">, </w:t>
      </w:r>
      <w:r w:rsidRPr="00D55BA2">
        <w:t>to share with his own people the mercy he had received. And Scripture tells us</w:t>
      </w:r>
      <w:r>
        <w:t xml:space="preserve"> in verse 20</w:t>
      </w:r>
      <w:r w:rsidRPr="00D55BA2">
        <w:t xml:space="preserve">, </w:t>
      </w:r>
      <w:r w:rsidRPr="00D55BA2">
        <w:rPr>
          <w:i/>
          <w:iCs/>
        </w:rPr>
        <w:t>“So the man went away and began to tell in the Decapolis how much Jesus had done for him. And all the people were amazed.”</w:t>
      </w:r>
    </w:p>
    <w:p w14:paraId="2481B743" w14:textId="101B76F4" w:rsidR="00D55BA2" w:rsidRPr="00D55BA2" w:rsidRDefault="00D55BA2" w:rsidP="00D55BA2">
      <w:r w:rsidRPr="00D55BA2">
        <w:lastRenderedPageBreak/>
        <w:t>Each of us has a story. You may not have been freed from a legion of demons, but you have experienced God’s forgiveness, His healing, His guidance, or His peace. Your story is your testimony, and Jesus calls you to share it.</w:t>
      </w:r>
    </w:p>
    <w:p w14:paraId="4B36A72A" w14:textId="2C23E942" w:rsidR="00D55BA2" w:rsidRPr="00D55BA2" w:rsidRDefault="00D55BA2" w:rsidP="00D55BA2">
      <w:r w:rsidRPr="00D55BA2">
        <w:t>Think about one person in your family, workplace, or community who needs hope. Share your story of God’s mercy with them this week.</w:t>
      </w:r>
    </w:p>
    <w:p w14:paraId="0AB7D0B3" w14:textId="77777777" w:rsidR="00D55BA2" w:rsidRDefault="00D55BA2" w:rsidP="00D55BA2">
      <w:pPr>
        <w:pStyle w:val="Heading2"/>
      </w:pPr>
      <w:r w:rsidRPr="00D55BA2">
        <w:t>What Does It Mean to Be a Witness?</w:t>
      </w:r>
    </w:p>
    <w:p w14:paraId="511C3452" w14:textId="01780812" w:rsidR="00D55BA2" w:rsidRPr="00D55BA2" w:rsidRDefault="00D55BA2" w:rsidP="00D55BA2">
      <w:r w:rsidRPr="00D55BA2">
        <w:t xml:space="preserve">On a hike with </w:t>
      </w:r>
      <w:r w:rsidR="00D72F62">
        <w:t>my son’s scout group</w:t>
      </w:r>
      <w:r w:rsidRPr="00D55BA2">
        <w:t xml:space="preserve">, I once had a deep conversation with </w:t>
      </w:r>
      <w:r>
        <w:t>a</w:t>
      </w:r>
      <w:r w:rsidR="00D72F62">
        <w:t>nother parent,</w:t>
      </w:r>
      <w:r>
        <w:t xml:space="preserve"> who is </w:t>
      </w:r>
      <w:r w:rsidRPr="00D55BA2">
        <w:t>an attorney</w:t>
      </w:r>
      <w:r w:rsidR="00D72F62">
        <w:t>,</w:t>
      </w:r>
      <w:r w:rsidRPr="00D55BA2">
        <w:t xml:space="preserve"> about evangelism. I asked him, </w:t>
      </w:r>
      <w:r w:rsidRPr="00D55BA2">
        <w:rPr>
          <w:i/>
          <w:iCs/>
        </w:rPr>
        <w:t>“In court, what is a witness?”</w:t>
      </w:r>
    </w:p>
    <w:p w14:paraId="4210108B" w14:textId="77777777" w:rsidR="00D55BA2" w:rsidRPr="00D55BA2" w:rsidRDefault="00D55BA2" w:rsidP="00D55BA2">
      <w:r w:rsidRPr="00D55BA2">
        <w:t xml:space="preserve">He replied, </w:t>
      </w:r>
      <w:r w:rsidRPr="00D55BA2">
        <w:rPr>
          <w:i/>
          <w:iCs/>
        </w:rPr>
        <w:t>“A witness is someone who testifies about what they have personally seen, heard, or experienced.”</w:t>
      </w:r>
    </w:p>
    <w:p w14:paraId="7D578DC4" w14:textId="77777777" w:rsidR="00D55BA2" w:rsidRPr="00D55BA2" w:rsidRDefault="00D55BA2" w:rsidP="00D55BA2">
      <w:r w:rsidRPr="00D55BA2">
        <w:t xml:space="preserve">I asked, </w:t>
      </w:r>
      <w:r w:rsidRPr="00D55BA2">
        <w:rPr>
          <w:i/>
          <w:iCs/>
        </w:rPr>
        <w:t>“Can a witness testify about something they think happened, or heard secondhand?”</w:t>
      </w:r>
    </w:p>
    <w:p w14:paraId="22E6A046" w14:textId="77777777" w:rsidR="00D55BA2" w:rsidRPr="00D55BA2" w:rsidRDefault="00D55BA2" w:rsidP="00D55BA2">
      <w:r w:rsidRPr="00D55BA2">
        <w:t xml:space="preserve">He said, </w:t>
      </w:r>
      <w:r w:rsidRPr="00D55BA2">
        <w:rPr>
          <w:i/>
          <w:iCs/>
        </w:rPr>
        <w:t>“No. It must be personal.”</w:t>
      </w:r>
    </w:p>
    <w:p w14:paraId="26A3B4A1" w14:textId="04D4F9D9" w:rsidR="00D55BA2" w:rsidRDefault="00D55BA2" w:rsidP="00D55BA2">
      <w:r w:rsidRPr="00D55BA2">
        <w:t>This is exactly what Jesus told His disciples</w:t>
      </w:r>
      <w:r w:rsidR="00D72F62">
        <w:t>, recorded in Acts 1:8.</w:t>
      </w:r>
    </w:p>
    <w:p w14:paraId="435A93C6" w14:textId="77777777" w:rsidR="00D72F62" w:rsidRDefault="00D72F62" w:rsidP="00D72F62">
      <w:pPr>
        <w:pStyle w:val="Heading3"/>
      </w:pPr>
      <w:r w:rsidRPr="00D72F62">
        <w:t>Acts 1:8</w:t>
      </w:r>
    </w:p>
    <w:p w14:paraId="2A553A0E" w14:textId="0895B738" w:rsidR="00D72F62" w:rsidRPr="00D72F62" w:rsidRDefault="00D72F62" w:rsidP="00D72F62">
      <w:pPr>
        <w:ind w:left="720"/>
        <w:rPr>
          <w:lang w:val="x-none"/>
        </w:rPr>
      </w:pPr>
      <w:r w:rsidRPr="00D72F62">
        <w:rPr>
          <w:color w:val="EE0000"/>
          <w:lang w:val="x-none"/>
        </w:rPr>
        <w:t>(8)</w:t>
      </w:r>
      <w:r w:rsidRPr="00D72F62">
        <w:rPr>
          <w:color w:val="EE0000"/>
          <w:lang w:val="x-none"/>
        </w:rPr>
        <w:t>  But you will receive power when the Holy Spirit comes on you; and you will be my witnesses in Jerusalem, and in all Judea and Samaria, and to the ends of the earth."</w:t>
      </w:r>
    </w:p>
    <w:p w14:paraId="71C5FD0F" w14:textId="12607053" w:rsidR="00D55BA2" w:rsidRPr="00D55BA2" w:rsidRDefault="00D55BA2" w:rsidP="00D55BA2">
      <w:r w:rsidRPr="00D55BA2">
        <w:t>Being a witness for Jesus does not mean quoting complicated theology or reciting secondhand stories. It means telling others what you have personally experienced</w:t>
      </w:r>
      <w:r w:rsidR="00D72F62">
        <w:t xml:space="preserve">; </w:t>
      </w:r>
      <w:r w:rsidRPr="00D55BA2">
        <w:t>how the Lord has changed your life. This is evangelism. This is living out the Great Commission in our everyday lives.</w:t>
      </w:r>
    </w:p>
    <w:p w14:paraId="538A0F7A" w14:textId="6BCFC951" w:rsidR="00D55BA2" w:rsidRPr="00D55BA2" w:rsidRDefault="00D55BA2" w:rsidP="00D55BA2">
      <w:r w:rsidRPr="00D55BA2">
        <w:t>Your witness is unique. No one else has your exact story of God’s work. Do not underestimate the power of sharing how Jesus has met you in your struggles and victories</w:t>
      </w:r>
      <w:r w:rsidR="00D72F62">
        <w:t>, no matter how great or small</w:t>
      </w:r>
      <w:r w:rsidRPr="00D55BA2">
        <w:t>.</w:t>
      </w:r>
    </w:p>
    <w:p w14:paraId="4882A79A" w14:textId="324ACB9E" w:rsidR="00D55BA2" w:rsidRPr="00D55BA2" w:rsidRDefault="00D55BA2" w:rsidP="00D55BA2">
      <w:r w:rsidRPr="00D55BA2">
        <w:t>Pray for boldness from the Holy Spirit. Then look for a natural opening in a conversation to tell someone, “This is what God has done in my life.”</w:t>
      </w:r>
    </w:p>
    <w:p w14:paraId="5764A4C6" w14:textId="77777777" w:rsidR="00D55BA2" w:rsidRDefault="00D55BA2" w:rsidP="00D72F62">
      <w:pPr>
        <w:pStyle w:val="Heading2"/>
      </w:pPr>
      <w:r w:rsidRPr="00D55BA2">
        <w:t>Revivals – Carried by Everyday Witnesses</w:t>
      </w:r>
    </w:p>
    <w:p w14:paraId="4B121400" w14:textId="72A2C8F5" w:rsidR="00D55BA2" w:rsidRPr="00D55BA2" w:rsidRDefault="00D55BA2" w:rsidP="00D55BA2">
      <w:r w:rsidRPr="00D55BA2">
        <w:t>History is filled with great revivals</w:t>
      </w:r>
      <w:r w:rsidR="00D72F62">
        <w:t xml:space="preserve">: </w:t>
      </w:r>
      <w:r w:rsidRPr="00D55BA2">
        <w:t>Martin Luther’s Reformation, the Wesleyan awakenings, the Pentecostal outpouring, and more recent campus revivals across the United States. These movements sparked waves of evangelism, changed cultures, and brought countless people to Christ.</w:t>
      </w:r>
    </w:p>
    <w:p w14:paraId="0F961633" w14:textId="58B643AC" w:rsidR="00D55BA2" w:rsidRPr="00D55BA2" w:rsidRDefault="00D55BA2" w:rsidP="00D55BA2">
      <w:r w:rsidRPr="00D55BA2">
        <w:t>But here is the truth: revivals spread not just because of famous preachers but because ordinary believers went and told others what the Lord had done. Everyday</w:t>
      </w:r>
      <w:r w:rsidR="00E007A6">
        <w:t xml:space="preserve"> </w:t>
      </w:r>
      <w:r w:rsidRPr="00D55BA2">
        <w:t>Christians became witnesses for Jesus, sharing their testimonies with friends, neighbors, and coworkers.</w:t>
      </w:r>
    </w:p>
    <w:p w14:paraId="0BDE5FF9" w14:textId="372925E4" w:rsidR="00D55BA2" w:rsidRDefault="00D55BA2" w:rsidP="00D55BA2">
      <w:r w:rsidRPr="00D55BA2">
        <w:t>That is how the Great Commission is fulfilled</w:t>
      </w:r>
      <w:r w:rsidR="00D72F62">
        <w:t xml:space="preserve">; </w:t>
      </w:r>
      <w:r w:rsidRPr="00D55BA2">
        <w:t>one story, one conversation, one life at a time.</w:t>
      </w:r>
    </w:p>
    <w:p w14:paraId="3849D5AF" w14:textId="12AA0903" w:rsidR="00BD27AA" w:rsidRPr="00D55BA2" w:rsidRDefault="00BD27AA" w:rsidP="00D55BA2">
      <w:r w:rsidRPr="00BD27AA">
        <w:t>Revivals endure not because of their size, but because ordinary believers carry the flame home. Every believer who goes and tells them is part of God’s continuing revival in the world today.</w:t>
      </w:r>
    </w:p>
    <w:p w14:paraId="6D1484D5" w14:textId="1DCFD6B0" w:rsidR="00D55BA2" w:rsidRPr="00D55BA2" w:rsidRDefault="00D55BA2" w:rsidP="00D55BA2">
      <w:r w:rsidRPr="00D55BA2">
        <w:lastRenderedPageBreak/>
        <w:t>You do not need to wait for a large revival to share your faith. Revival starts when you allow the Spirit of God to work through your obedience to tell others about Jesus.</w:t>
      </w:r>
    </w:p>
    <w:p w14:paraId="6A2E5CBC" w14:textId="1F9C75BE" w:rsidR="00D55BA2" w:rsidRPr="00D55BA2" w:rsidRDefault="00D55BA2" w:rsidP="00D55BA2">
      <w:r w:rsidRPr="00D55BA2">
        <w:t xml:space="preserve">Ask God to open your eyes to the opportunities right in front of you. </w:t>
      </w:r>
      <w:r w:rsidR="00D72F62">
        <w:t xml:space="preserve">Ask him to let you see others the way He sees them. </w:t>
      </w:r>
      <w:r w:rsidRPr="00D55BA2">
        <w:t>Your neighborhood, workplace, or classroom could be the spark for revival if you simply obey Christ’s call to go and tell them.</w:t>
      </w:r>
    </w:p>
    <w:p w14:paraId="0FA89056" w14:textId="77777777" w:rsidR="00D55BA2" w:rsidRDefault="00D55BA2" w:rsidP="00D72F62">
      <w:pPr>
        <w:pStyle w:val="Heading2"/>
      </w:pPr>
      <w:r w:rsidRPr="00D55BA2">
        <w:t>Conclusion – Go and Tell Them!</w:t>
      </w:r>
    </w:p>
    <w:p w14:paraId="50B5E645" w14:textId="77777777" w:rsidR="00D55BA2" w:rsidRPr="00D55BA2" w:rsidRDefault="00D55BA2" w:rsidP="00D55BA2">
      <w:r w:rsidRPr="00D55BA2">
        <w:t>You do not need a pulpit or credentials to obey the Great Commission. You already have everything you need: the Holy Spirit’s power and your personal testimony. That makes you a witness for Jesus.</w:t>
      </w:r>
    </w:p>
    <w:p w14:paraId="6D4FB34A" w14:textId="4D91A744" w:rsidR="00D55BA2" w:rsidRPr="00D55BA2" w:rsidRDefault="00D55BA2" w:rsidP="00D55BA2">
      <w:pPr>
        <w:numPr>
          <w:ilvl w:val="0"/>
          <w:numId w:val="8"/>
        </w:numPr>
      </w:pPr>
      <w:r w:rsidRPr="00D55BA2">
        <w:t xml:space="preserve">Share how God gave you </w:t>
      </w:r>
      <w:r w:rsidR="00BD27AA">
        <w:t xml:space="preserve">the </w:t>
      </w:r>
      <w:r w:rsidRPr="00D55BA2">
        <w:t>strength to overcome addiction.</w:t>
      </w:r>
    </w:p>
    <w:p w14:paraId="259E1000" w14:textId="0D3CE78D" w:rsidR="00D55BA2" w:rsidRPr="00D55BA2" w:rsidRDefault="00D55BA2" w:rsidP="00D55BA2">
      <w:pPr>
        <w:numPr>
          <w:ilvl w:val="0"/>
          <w:numId w:val="8"/>
        </w:numPr>
      </w:pPr>
      <w:r w:rsidRPr="00D55BA2">
        <w:t>Tell about His healing power in your life</w:t>
      </w:r>
      <w:r w:rsidR="00D72F62">
        <w:t xml:space="preserve">; </w:t>
      </w:r>
      <w:r w:rsidRPr="00D55BA2">
        <w:t>physically, emotionally, or spiritually.</w:t>
      </w:r>
    </w:p>
    <w:p w14:paraId="3BD89C0E" w14:textId="77777777" w:rsidR="00D55BA2" w:rsidRPr="00D55BA2" w:rsidRDefault="00D55BA2" w:rsidP="00D55BA2">
      <w:pPr>
        <w:numPr>
          <w:ilvl w:val="0"/>
          <w:numId w:val="8"/>
        </w:numPr>
      </w:pPr>
      <w:r w:rsidRPr="00D55BA2">
        <w:t>Live out your faith in such a way that you earn the right to speak about Christ’s love.</w:t>
      </w:r>
    </w:p>
    <w:p w14:paraId="702285CC" w14:textId="32990CEE" w:rsidR="00D55BA2" w:rsidRPr="00D55BA2" w:rsidRDefault="00D55BA2" w:rsidP="00D55BA2">
      <w:r w:rsidRPr="00D55BA2">
        <w:t xml:space="preserve">Whether speaking to one person across the table or a thousand in a crowd, the call remains the same: </w:t>
      </w:r>
      <w:r w:rsidRPr="00D55BA2">
        <w:rPr>
          <w:i/>
          <w:iCs/>
        </w:rPr>
        <w:t>Go and tell them.</w:t>
      </w:r>
    </w:p>
    <w:p w14:paraId="7773DF90" w14:textId="77777777" w:rsidR="00D55BA2" w:rsidRDefault="00D55BA2" w:rsidP="00D72F62">
      <w:pPr>
        <w:pStyle w:val="Heading3"/>
      </w:pPr>
      <w:r w:rsidRPr="00D55BA2">
        <w:t>This Week</w:t>
      </w:r>
    </w:p>
    <w:p w14:paraId="33548C47" w14:textId="3509A1D1" w:rsidR="00D55BA2" w:rsidRPr="00D55BA2" w:rsidRDefault="00BD27AA" w:rsidP="00D55BA2">
      <w:r w:rsidRPr="00BD27AA">
        <w:t>This week, take time to write down your personal story of what Jesus has done for you. Pray for one open door to share that story with someone in your circle of influence. Then step out in faith</w:t>
      </w:r>
      <w:r>
        <w:t xml:space="preserve">; </w:t>
      </w:r>
      <w:r w:rsidRPr="00BD27AA">
        <w:t>be bold, be loving, and go and tell them. This is how we live out the Great Commission together.</w:t>
      </w:r>
    </w:p>
    <w:p w14:paraId="2573D72C" w14:textId="77777777" w:rsidR="00D946D7" w:rsidRPr="007037E7" w:rsidRDefault="00D946D7" w:rsidP="007037E7"/>
    <w:sectPr w:rsidR="00D946D7" w:rsidRPr="007037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9ED80" w14:textId="77777777" w:rsidR="00B2361E" w:rsidRDefault="00B2361E" w:rsidP="00DE5225">
      <w:pPr>
        <w:spacing w:after="0" w:line="240" w:lineRule="auto"/>
      </w:pPr>
      <w:r>
        <w:separator/>
      </w:r>
    </w:p>
  </w:endnote>
  <w:endnote w:type="continuationSeparator" w:id="0">
    <w:p w14:paraId="5DF8F11B" w14:textId="77777777" w:rsidR="00B2361E" w:rsidRDefault="00B2361E" w:rsidP="00DE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BE3E" w14:textId="77777777" w:rsidR="00DE5225" w:rsidRDefault="00DE5225" w:rsidP="00DE5225">
    <w:pPr>
      <w:pStyle w:val="Default"/>
    </w:pPr>
  </w:p>
  <w:p w14:paraId="59243A9F" w14:textId="77777777" w:rsidR="00DE5225" w:rsidRDefault="00DE5225" w:rsidP="00DE5225">
    <w:pPr>
      <w:pStyle w:val="Footer"/>
    </w:pPr>
    <w:r w:rsidRPr="00DE5225">
      <w:rPr>
        <w:noProof/>
      </w:rPr>
      <w:drawing>
        <wp:anchor distT="0" distB="0" distL="114300" distR="114300" simplePos="0" relativeHeight="251658240" behindDoc="0" locked="0" layoutInCell="1" allowOverlap="1" wp14:anchorId="445CDEC5" wp14:editId="39DB0FAC">
          <wp:simplePos x="0" y="0"/>
          <wp:positionH relativeFrom="column">
            <wp:posOffset>5306695</wp:posOffset>
          </wp:positionH>
          <wp:positionV relativeFrom="paragraph">
            <wp:posOffset>8890</wp:posOffset>
          </wp:positionV>
          <wp:extent cx="822325" cy="525780"/>
          <wp:effectExtent l="0" t="0" r="0" b="7620"/>
          <wp:wrapThrough wrapText="bothSides">
            <wp:wrapPolygon edited="0">
              <wp:start x="0" y="0"/>
              <wp:lineTo x="0" y="21130"/>
              <wp:lineTo x="21016" y="21130"/>
              <wp:lineTo x="210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32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DATE  \@ "yyyy"  \* MERGEFORMAT </w:instrText>
    </w:r>
    <w:r>
      <w:fldChar w:fldCharType="separate"/>
    </w:r>
    <w:r w:rsidR="00D55BA2">
      <w:rPr>
        <w:noProof/>
      </w:rPr>
      <w:t>2025</w:t>
    </w:r>
    <w:r>
      <w:fldChar w:fldCharType="end"/>
    </w:r>
    <w:r>
      <w:t>, Cell Life Church International, Permission granted to copy and distribute for no fee other than reasonable reproduction costs. This copyright notice must remain on all copies.</w:t>
    </w:r>
  </w:p>
  <w:p w14:paraId="5DE9C764" w14:textId="77777777" w:rsidR="00DE5225" w:rsidRDefault="00DE5225" w:rsidP="00DE5225">
    <w:pPr>
      <w:pStyle w:val="Footer"/>
      <w:jc w:val="right"/>
    </w:pPr>
    <w:r>
      <w:t>https://www.CellLifeChurch.org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5B6A0" w14:textId="77777777" w:rsidR="00B2361E" w:rsidRDefault="00B2361E" w:rsidP="00DE5225">
      <w:pPr>
        <w:spacing w:after="0" w:line="240" w:lineRule="auto"/>
      </w:pPr>
      <w:r>
        <w:separator/>
      </w:r>
    </w:p>
  </w:footnote>
  <w:footnote w:type="continuationSeparator" w:id="0">
    <w:p w14:paraId="319AB989" w14:textId="77777777" w:rsidR="00B2361E" w:rsidRDefault="00B2361E" w:rsidP="00DE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17B13"/>
    <w:multiLevelType w:val="multilevel"/>
    <w:tmpl w:val="D026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479BC"/>
    <w:multiLevelType w:val="hybridMultilevel"/>
    <w:tmpl w:val="0C4E6C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2D60B4"/>
    <w:multiLevelType w:val="hybridMultilevel"/>
    <w:tmpl w:val="2D30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B4972"/>
    <w:multiLevelType w:val="multilevel"/>
    <w:tmpl w:val="D47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4E18E2"/>
    <w:multiLevelType w:val="multilevel"/>
    <w:tmpl w:val="92C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4B4880"/>
    <w:multiLevelType w:val="multilevel"/>
    <w:tmpl w:val="576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1F1F9B"/>
    <w:multiLevelType w:val="hybridMultilevel"/>
    <w:tmpl w:val="4868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97158B"/>
    <w:multiLevelType w:val="hybridMultilevel"/>
    <w:tmpl w:val="55E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729134">
    <w:abstractNumId w:val="3"/>
  </w:num>
  <w:num w:numId="2" w16cid:durableId="1824007077">
    <w:abstractNumId w:val="4"/>
  </w:num>
  <w:num w:numId="3" w16cid:durableId="1389112274">
    <w:abstractNumId w:val="5"/>
  </w:num>
  <w:num w:numId="4" w16cid:durableId="1737508085">
    <w:abstractNumId w:val="6"/>
  </w:num>
  <w:num w:numId="5" w16cid:durableId="312636678">
    <w:abstractNumId w:val="2"/>
  </w:num>
  <w:num w:numId="6" w16cid:durableId="2045712179">
    <w:abstractNumId w:val="1"/>
  </w:num>
  <w:num w:numId="7" w16cid:durableId="1454859509">
    <w:abstractNumId w:val="7"/>
  </w:num>
  <w:num w:numId="8" w16cid:durableId="1687096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3MjcxNzcztTQyMzFS0lEKTi0uzszPAykwrgUA8ZjqoywAAAA="/>
  </w:docVars>
  <w:rsids>
    <w:rsidRoot w:val="00D55BA2"/>
    <w:rsid w:val="002859B9"/>
    <w:rsid w:val="004E49AB"/>
    <w:rsid w:val="007037E7"/>
    <w:rsid w:val="00763D23"/>
    <w:rsid w:val="007B6A1A"/>
    <w:rsid w:val="008F20A5"/>
    <w:rsid w:val="00AB0F25"/>
    <w:rsid w:val="00B2361E"/>
    <w:rsid w:val="00BD27AA"/>
    <w:rsid w:val="00D55BA2"/>
    <w:rsid w:val="00D72F62"/>
    <w:rsid w:val="00D86F22"/>
    <w:rsid w:val="00D946D7"/>
    <w:rsid w:val="00DE5225"/>
    <w:rsid w:val="00E007A6"/>
    <w:rsid w:val="00E66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03E8E"/>
  <w15:chartTrackingRefBased/>
  <w15:docId w15:val="{8974C9EE-8C5B-47D1-974B-76841129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55B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55B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225"/>
  </w:style>
  <w:style w:type="paragraph" w:styleId="Footer">
    <w:name w:val="footer"/>
    <w:basedOn w:val="Normal"/>
    <w:link w:val="FooterChar"/>
    <w:uiPriority w:val="99"/>
    <w:unhideWhenUsed/>
    <w:rsid w:val="00DE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225"/>
  </w:style>
  <w:style w:type="paragraph" w:customStyle="1" w:styleId="Default">
    <w:name w:val="Default"/>
    <w:rsid w:val="00DE522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946D7"/>
    <w:pPr>
      <w:ind w:left="720"/>
      <w:contextualSpacing/>
    </w:pPr>
  </w:style>
  <w:style w:type="paragraph" w:styleId="Title">
    <w:name w:val="Title"/>
    <w:basedOn w:val="Normal"/>
    <w:next w:val="Normal"/>
    <w:link w:val="TitleChar"/>
    <w:uiPriority w:val="10"/>
    <w:qFormat/>
    <w:rsid w:val="00D55B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B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BA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5BA2"/>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55BA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55BA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8339">
      <w:bodyDiv w:val="1"/>
      <w:marLeft w:val="0"/>
      <w:marRight w:val="0"/>
      <w:marTop w:val="0"/>
      <w:marBottom w:val="0"/>
      <w:divBdr>
        <w:top w:val="none" w:sz="0" w:space="0" w:color="auto"/>
        <w:left w:val="none" w:sz="0" w:space="0" w:color="auto"/>
        <w:bottom w:val="none" w:sz="0" w:space="0" w:color="auto"/>
        <w:right w:val="none" w:sz="0" w:space="0" w:color="auto"/>
      </w:divBdr>
      <w:divsChild>
        <w:div w:id="1006397501">
          <w:marLeft w:val="0"/>
          <w:marRight w:val="0"/>
          <w:marTop w:val="0"/>
          <w:marBottom w:val="0"/>
          <w:divBdr>
            <w:top w:val="none" w:sz="0" w:space="0" w:color="auto"/>
            <w:left w:val="none" w:sz="0" w:space="0" w:color="auto"/>
            <w:bottom w:val="none" w:sz="0" w:space="0" w:color="auto"/>
            <w:right w:val="none" w:sz="0" w:space="0" w:color="auto"/>
          </w:divBdr>
          <w:divsChild>
            <w:div w:id="1417559299">
              <w:marLeft w:val="0"/>
              <w:marRight w:val="0"/>
              <w:marTop w:val="0"/>
              <w:marBottom w:val="0"/>
              <w:divBdr>
                <w:top w:val="none" w:sz="0" w:space="0" w:color="auto"/>
                <w:left w:val="none" w:sz="0" w:space="0" w:color="auto"/>
                <w:bottom w:val="none" w:sz="0" w:space="0" w:color="auto"/>
                <w:right w:val="none" w:sz="0" w:space="0" w:color="auto"/>
              </w:divBdr>
            </w:div>
            <w:div w:id="1150252665">
              <w:marLeft w:val="0"/>
              <w:marRight w:val="0"/>
              <w:marTop w:val="0"/>
              <w:marBottom w:val="0"/>
              <w:divBdr>
                <w:top w:val="none" w:sz="0" w:space="0" w:color="auto"/>
                <w:left w:val="none" w:sz="0" w:space="0" w:color="auto"/>
                <w:bottom w:val="none" w:sz="0" w:space="0" w:color="auto"/>
                <w:right w:val="none" w:sz="0" w:space="0" w:color="auto"/>
              </w:divBdr>
            </w:div>
            <w:div w:id="442306052">
              <w:marLeft w:val="0"/>
              <w:marRight w:val="0"/>
              <w:marTop w:val="0"/>
              <w:marBottom w:val="0"/>
              <w:divBdr>
                <w:top w:val="none" w:sz="0" w:space="0" w:color="auto"/>
                <w:left w:val="none" w:sz="0" w:space="0" w:color="auto"/>
                <w:bottom w:val="none" w:sz="0" w:space="0" w:color="auto"/>
                <w:right w:val="none" w:sz="0" w:space="0" w:color="auto"/>
              </w:divBdr>
            </w:div>
            <w:div w:id="689725385">
              <w:marLeft w:val="0"/>
              <w:marRight w:val="0"/>
              <w:marTop w:val="0"/>
              <w:marBottom w:val="0"/>
              <w:divBdr>
                <w:top w:val="none" w:sz="0" w:space="0" w:color="auto"/>
                <w:left w:val="none" w:sz="0" w:space="0" w:color="auto"/>
                <w:bottom w:val="none" w:sz="0" w:space="0" w:color="auto"/>
                <w:right w:val="none" w:sz="0" w:space="0" w:color="auto"/>
              </w:divBdr>
            </w:div>
            <w:div w:id="1489129477">
              <w:marLeft w:val="0"/>
              <w:marRight w:val="0"/>
              <w:marTop w:val="0"/>
              <w:marBottom w:val="0"/>
              <w:divBdr>
                <w:top w:val="none" w:sz="0" w:space="0" w:color="auto"/>
                <w:left w:val="none" w:sz="0" w:space="0" w:color="auto"/>
                <w:bottom w:val="none" w:sz="0" w:space="0" w:color="auto"/>
                <w:right w:val="none" w:sz="0" w:space="0" w:color="auto"/>
              </w:divBdr>
            </w:div>
            <w:div w:id="1935282864">
              <w:marLeft w:val="0"/>
              <w:marRight w:val="0"/>
              <w:marTop w:val="0"/>
              <w:marBottom w:val="0"/>
              <w:divBdr>
                <w:top w:val="none" w:sz="0" w:space="0" w:color="auto"/>
                <w:left w:val="none" w:sz="0" w:space="0" w:color="auto"/>
                <w:bottom w:val="none" w:sz="0" w:space="0" w:color="auto"/>
                <w:right w:val="none" w:sz="0" w:space="0" w:color="auto"/>
              </w:divBdr>
            </w:div>
            <w:div w:id="1934582502">
              <w:marLeft w:val="0"/>
              <w:marRight w:val="0"/>
              <w:marTop w:val="0"/>
              <w:marBottom w:val="0"/>
              <w:divBdr>
                <w:top w:val="none" w:sz="0" w:space="0" w:color="auto"/>
                <w:left w:val="none" w:sz="0" w:space="0" w:color="auto"/>
                <w:bottom w:val="none" w:sz="0" w:space="0" w:color="auto"/>
                <w:right w:val="none" w:sz="0" w:space="0" w:color="auto"/>
              </w:divBdr>
            </w:div>
            <w:div w:id="955138488">
              <w:marLeft w:val="0"/>
              <w:marRight w:val="0"/>
              <w:marTop w:val="0"/>
              <w:marBottom w:val="0"/>
              <w:divBdr>
                <w:top w:val="none" w:sz="0" w:space="0" w:color="auto"/>
                <w:left w:val="none" w:sz="0" w:space="0" w:color="auto"/>
                <w:bottom w:val="none" w:sz="0" w:space="0" w:color="auto"/>
                <w:right w:val="none" w:sz="0" w:space="0" w:color="auto"/>
              </w:divBdr>
            </w:div>
            <w:div w:id="1236286239">
              <w:marLeft w:val="0"/>
              <w:marRight w:val="0"/>
              <w:marTop w:val="0"/>
              <w:marBottom w:val="0"/>
              <w:divBdr>
                <w:top w:val="none" w:sz="0" w:space="0" w:color="auto"/>
                <w:left w:val="none" w:sz="0" w:space="0" w:color="auto"/>
                <w:bottom w:val="none" w:sz="0" w:space="0" w:color="auto"/>
                <w:right w:val="none" w:sz="0" w:space="0" w:color="auto"/>
              </w:divBdr>
            </w:div>
            <w:div w:id="494498564">
              <w:marLeft w:val="0"/>
              <w:marRight w:val="0"/>
              <w:marTop w:val="0"/>
              <w:marBottom w:val="0"/>
              <w:divBdr>
                <w:top w:val="none" w:sz="0" w:space="0" w:color="auto"/>
                <w:left w:val="none" w:sz="0" w:space="0" w:color="auto"/>
                <w:bottom w:val="none" w:sz="0" w:space="0" w:color="auto"/>
                <w:right w:val="none" w:sz="0" w:space="0" w:color="auto"/>
              </w:divBdr>
            </w:div>
            <w:div w:id="58721633">
              <w:marLeft w:val="0"/>
              <w:marRight w:val="0"/>
              <w:marTop w:val="0"/>
              <w:marBottom w:val="0"/>
              <w:divBdr>
                <w:top w:val="none" w:sz="0" w:space="0" w:color="auto"/>
                <w:left w:val="none" w:sz="0" w:space="0" w:color="auto"/>
                <w:bottom w:val="none" w:sz="0" w:space="0" w:color="auto"/>
                <w:right w:val="none" w:sz="0" w:space="0" w:color="auto"/>
              </w:divBdr>
            </w:div>
            <w:div w:id="1706364304">
              <w:marLeft w:val="0"/>
              <w:marRight w:val="0"/>
              <w:marTop w:val="0"/>
              <w:marBottom w:val="0"/>
              <w:divBdr>
                <w:top w:val="none" w:sz="0" w:space="0" w:color="auto"/>
                <w:left w:val="none" w:sz="0" w:space="0" w:color="auto"/>
                <w:bottom w:val="none" w:sz="0" w:space="0" w:color="auto"/>
                <w:right w:val="none" w:sz="0" w:space="0" w:color="auto"/>
              </w:divBdr>
            </w:div>
            <w:div w:id="1727952788">
              <w:marLeft w:val="0"/>
              <w:marRight w:val="0"/>
              <w:marTop w:val="0"/>
              <w:marBottom w:val="0"/>
              <w:divBdr>
                <w:top w:val="none" w:sz="0" w:space="0" w:color="auto"/>
                <w:left w:val="none" w:sz="0" w:space="0" w:color="auto"/>
                <w:bottom w:val="none" w:sz="0" w:space="0" w:color="auto"/>
                <w:right w:val="none" w:sz="0" w:space="0" w:color="auto"/>
              </w:divBdr>
            </w:div>
            <w:div w:id="232204275">
              <w:marLeft w:val="0"/>
              <w:marRight w:val="0"/>
              <w:marTop w:val="0"/>
              <w:marBottom w:val="0"/>
              <w:divBdr>
                <w:top w:val="none" w:sz="0" w:space="0" w:color="auto"/>
                <w:left w:val="none" w:sz="0" w:space="0" w:color="auto"/>
                <w:bottom w:val="none" w:sz="0" w:space="0" w:color="auto"/>
                <w:right w:val="none" w:sz="0" w:space="0" w:color="auto"/>
              </w:divBdr>
            </w:div>
            <w:div w:id="703601520">
              <w:marLeft w:val="0"/>
              <w:marRight w:val="0"/>
              <w:marTop w:val="0"/>
              <w:marBottom w:val="0"/>
              <w:divBdr>
                <w:top w:val="none" w:sz="0" w:space="0" w:color="auto"/>
                <w:left w:val="none" w:sz="0" w:space="0" w:color="auto"/>
                <w:bottom w:val="none" w:sz="0" w:space="0" w:color="auto"/>
                <w:right w:val="none" w:sz="0" w:space="0" w:color="auto"/>
              </w:divBdr>
            </w:div>
            <w:div w:id="746659711">
              <w:marLeft w:val="0"/>
              <w:marRight w:val="0"/>
              <w:marTop w:val="0"/>
              <w:marBottom w:val="0"/>
              <w:divBdr>
                <w:top w:val="none" w:sz="0" w:space="0" w:color="auto"/>
                <w:left w:val="none" w:sz="0" w:space="0" w:color="auto"/>
                <w:bottom w:val="none" w:sz="0" w:space="0" w:color="auto"/>
                <w:right w:val="none" w:sz="0" w:space="0" w:color="auto"/>
              </w:divBdr>
            </w:div>
            <w:div w:id="1621493073">
              <w:marLeft w:val="0"/>
              <w:marRight w:val="0"/>
              <w:marTop w:val="0"/>
              <w:marBottom w:val="0"/>
              <w:divBdr>
                <w:top w:val="none" w:sz="0" w:space="0" w:color="auto"/>
                <w:left w:val="none" w:sz="0" w:space="0" w:color="auto"/>
                <w:bottom w:val="none" w:sz="0" w:space="0" w:color="auto"/>
                <w:right w:val="none" w:sz="0" w:space="0" w:color="auto"/>
              </w:divBdr>
            </w:div>
            <w:div w:id="138235741">
              <w:marLeft w:val="0"/>
              <w:marRight w:val="0"/>
              <w:marTop w:val="0"/>
              <w:marBottom w:val="0"/>
              <w:divBdr>
                <w:top w:val="none" w:sz="0" w:space="0" w:color="auto"/>
                <w:left w:val="none" w:sz="0" w:space="0" w:color="auto"/>
                <w:bottom w:val="none" w:sz="0" w:space="0" w:color="auto"/>
                <w:right w:val="none" w:sz="0" w:space="0" w:color="auto"/>
              </w:divBdr>
            </w:div>
            <w:div w:id="1327436576">
              <w:marLeft w:val="0"/>
              <w:marRight w:val="0"/>
              <w:marTop w:val="0"/>
              <w:marBottom w:val="0"/>
              <w:divBdr>
                <w:top w:val="none" w:sz="0" w:space="0" w:color="auto"/>
                <w:left w:val="none" w:sz="0" w:space="0" w:color="auto"/>
                <w:bottom w:val="none" w:sz="0" w:space="0" w:color="auto"/>
                <w:right w:val="none" w:sz="0" w:space="0" w:color="auto"/>
              </w:divBdr>
            </w:div>
            <w:div w:id="1159880919">
              <w:marLeft w:val="0"/>
              <w:marRight w:val="0"/>
              <w:marTop w:val="0"/>
              <w:marBottom w:val="0"/>
              <w:divBdr>
                <w:top w:val="none" w:sz="0" w:space="0" w:color="auto"/>
                <w:left w:val="none" w:sz="0" w:space="0" w:color="auto"/>
                <w:bottom w:val="none" w:sz="0" w:space="0" w:color="auto"/>
                <w:right w:val="none" w:sz="0" w:space="0" w:color="auto"/>
              </w:divBdr>
            </w:div>
            <w:div w:id="832641345">
              <w:marLeft w:val="0"/>
              <w:marRight w:val="0"/>
              <w:marTop w:val="0"/>
              <w:marBottom w:val="0"/>
              <w:divBdr>
                <w:top w:val="none" w:sz="0" w:space="0" w:color="auto"/>
                <w:left w:val="none" w:sz="0" w:space="0" w:color="auto"/>
                <w:bottom w:val="none" w:sz="0" w:space="0" w:color="auto"/>
                <w:right w:val="none" w:sz="0" w:space="0" w:color="auto"/>
              </w:divBdr>
            </w:div>
            <w:div w:id="1274752648">
              <w:marLeft w:val="0"/>
              <w:marRight w:val="0"/>
              <w:marTop w:val="0"/>
              <w:marBottom w:val="0"/>
              <w:divBdr>
                <w:top w:val="none" w:sz="0" w:space="0" w:color="auto"/>
                <w:left w:val="none" w:sz="0" w:space="0" w:color="auto"/>
                <w:bottom w:val="none" w:sz="0" w:space="0" w:color="auto"/>
                <w:right w:val="none" w:sz="0" w:space="0" w:color="auto"/>
              </w:divBdr>
            </w:div>
            <w:div w:id="967052755">
              <w:marLeft w:val="0"/>
              <w:marRight w:val="0"/>
              <w:marTop w:val="0"/>
              <w:marBottom w:val="0"/>
              <w:divBdr>
                <w:top w:val="none" w:sz="0" w:space="0" w:color="auto"/>
                <w:left w:val="none" w:sz="0" w:space="0" w:color="auto"/>
                <w:bottom w:val="none" w:sz="0" w:space="0" w:color="auto"/>
                <w:right w:val="none" w:sz="0" w:space="0" w:color="auto"/>
              </w:divBdr>
            </w:div>
            <w:div w:id="1431469757">
              <w:marLeft w:val="0"/>
              <w:marRight w:val="0"/>
              <w:marTop w:val="0"/>
              <w:marBottom w:val="0"/>
              <w:divBdr>
                <w:top w:val="none" w:sz="0" w:space="0" w:color="auto"/>
                <w:left w:val="none" w:sz="0" w:space="0" w:color="auto"/>
                <w:bottom w:val="none" w:sz="0" w:space="0" w:color="auto"/>
                <w:right w:val="none" w:sz="0" w:space="0" w:color="auto"/>
              </w:divBdr>
            </w:div>
            <w:div w:id="1102259063">
              <w:marLeft w:val="0"/>
              <w:marRight w:val="0"/>
              <w:marTop w:val="0"/>
              <w:marBottom w:val="0"/>
              <w:divBdr>
                <w:top w:val="none" w:sz="0" w:space="0" w:color="auto"/>
                <w:left w:val="none" w:sz="0" w:space="0" w:color="auto"/>
                <w:bottom w:val="none" w:sz="0" w:space="0" w:color="auto"/>
                <w:right w:val="none" w:sz="0" w:space="0" w:color="auto"/>
              </w:divBdr>
            </w:div>
            <w:div w:id="563832000">
              <w:marLeft w:val="0"/>
              <w:marRight w:val="0"/>
              <w:marTop w:val="0"/>
              <w:marBottom w:val="0"/>
              <w:divBdr>
                <w:top w:val="none" w:sz="0" w:space="0" w:color="auto"/>
                <w:left w:val="none" w:sz="0" w:space="0" w:color="auto"/>
                <w:bottom w:val="none" w:sz="0" w:space="0" w:color="auto"/>
                <w:right w:val="none" w:sz="0" w:space="0" w:color="auto"/>
              </w:divBdr>
            </w:div>
            <w:div w:id="1067070508">
              <w:marLeft w:val="0"/>
              <w:marRight w:val="0"/>
              <w:marTop w:val="0"/>
              <w:marBottom w:val="0"/>
              <w:divBdr>
                <w:top w:val="none" w:sz="0" w:space="0" w:color="auto"/>
                <w:left w:val="none" w:sz="0" w:space="0" w:color="auto"/>
                <w:bottom w:val="none" w:sz="0" w:space="0" w:color="auto"/>
                <w:right w:val="none" w:sz="0" w:space="0" w:color="auto"/>
              </w:divBdr>
            </w:div>
            <w:div w:id="433592383">
              <w:marLeft w:val="0"/>
              <w:marRight w:val="0"/>
              <w:marTop w:val="0"/>
              <w:marBottom w:val="0"/>
              <w:divBdr>
                <w:top w:val="none" w:sz="0" w:space="0" w:color="auto"/>
                <w:left w:val="none" w:sz="0" w:space="0" w:color="auto"/>
                <w:bottom w:val="none" w:sz="0" w:space="0" w:color="auto"/>
                <w:right w:val="none" w:sz="0" w:space="0" w:color="auto"/>
              </w:divBdr>
            </w:div>
            <w:div w:id="695538959">
              <w:marLeft w:val="0"/>
              <w:marRight w:val="0"/>
              <w:marTop w:val="0"/>
              <w:marBottom w:val="0"/>
              <w:divBdr>
                <w:top w:val="none" w:sz="0" w:space="0" w:color="auto"/>
                <w:left w:val="none" w:sz="0" w:space="0" w:color="auto"/>
                <w:bottom w:val="none" w:sz="0" w:space="0" w:color="auto"/>
                <w:right w:val="none" w:sz="0" w:space="0" w:color="auto"/>
              </w:divBdr>
            </w:div>
            <w:div w:id="1768771359">
              <w:marLeft w:val="0"/>
              <w:marRight w:val="0"/>
              <w:marTop w:val="0"/>
              <w:marBottom w:val="0"/>
              <w:divBdr>
                <w:top w:val="none" w:sz="0" w:space="0" w:color="auto"/>
                <w:left w:val="none" w:sz="0" w:space="0" w:color="auto"/>
                <w:bottom w:val="none" w:sz="0" w:space="0" w:color="auto"/>
                <w:right w:val="none" w:sz="0" w:space="0" w:color="auto"/>
              </w:divBdr>
            </w:div>
            <w:div w:id="1741630047">
              <w:marLeft w:val="0"/>
              <w:marRight w:val="0"/>
              <w:marTop w:val="0"/>
              <w:marBottom w:val="0"/>
              <w:divBdr>
                <w:top w:val="none" w:sz="0" w:space="0" w:color="auto"/>
                <w:left w:val="none" w:sz="0" w:space="0" w:color="auto"/>
                <w:bottom w:val="none" w:sz="0" w:space="0" w:color="auto"/>
                <w:right w:val="none" w:sz="0" w:space="0" w:color="auto"/>
              </w:divBdr>
            </w:div>
            <w:div w:id="521474428">
              <w:marLeft w:val="0"/>
              <w:marRight w:val="0"/>
              <w:marTop w:val="0"/>
              <w:marBottom w:val="0"/>
              <w:divBdr>
                <w:top w:val="none" w:sz="0" w:space="0" w:color="auto"/>
                <w:left w:val="none" w:sz="0" w:space="0" w:color="auto"/>
                <w:bottom w:val="none" w:sz="0" w:space="0" w:color="auto"/>
                <w:right w:val="none" w:sz="0" w:space="0" w:color="auto"/>
              </w:divBdr>
            </w:div>
            <w:div w:id="1423795768">
              <w:marLeft w:val="0"/>
              <w:marRight w:val="0"/>
              <w:marTop w:val="0"/>
              <w:marBottom w:val="0"/>
              <w:divBdr>
                <w:top w:val="none" w:sz="0" w:space="0" w:color="auto"/>
                <w:left w:val="none" w:sz="0" w:space="0" w:color="auto"/>
                <w:bottom w:val="none" w:sz="0" w:space="0" w:color="auto"/>
                <w:right w:val="none" w:sz="0" w:space="0" w:color="auto"/>
              </w:divBdr>
            </w:div>
            <w:div w:id="576479513">
              <w:marLeft w:val="0"/>
              <w:marRight w:val="0"/>
              <w:marTop w:val="0"/>
              <w:marBottom w:val="0"/>
              <w:divBdr>
                <w:top w:val="none" w:sz="0" w:space="0" w:color="auto"/>
                <w:left w:val="none" w:sz="0" w:space="0" w:color="auto"/>
                <w:bottom w:val="none" w:sz="0" w:space="0" w:color="auto"/>
                <w:right w:val="none" w:sz="0" w:space="0" w:color="auto"/>
              </w:divBdr>
            </w:div>
            <w:div w:id="235677096">
              <w:marLeft w:val="0"/>
              <w:marRight w:val="0"/>
              <w:marTop w:val="0"/>
              <w:marBottom w:val="0"/>
              <w:divBdr>
                <w:top w:val="none" w:sz="0" w:space="0" w:color="auto"/>
                <w:left w:val="none" w:sz="0" w:space="0" w:color="auto"/>
                <w:bottom w:val="none" w:sz="0" w:space="0" w:color="auto"/>
                <w:right w:val="none" w:sz="0" w:space="0" w:color="auto"/>
              </w:divBdr>
            </w:div>
            <w:div w:id="534390946">
              <w:marLeft w:val="0"/>
              <w:marRight w:val="0"/>
              <w:marTop w:val="0"/>
              <w:marBottom w:val="0"/>
              <w:divBdr>
                <w:top w:val="none" w:sz="0" w:space="0" w:color="auto"/>
                <w:left w:val="none" w:sz="0" w:space="0" w:color="auto"/>
                <w:bottom w:val="none" w:sz="0" w:space="0" w:color="auto"/>
                <w:right w:val="none" w:sz="0" w:space="0" w:color="auto"/>
              </w:divBdr>
            </w:div>
            <w:div w:id="1795707136">
              <w:marLeft w:val="0"/>
              <w:marRight w:val="0"/>
              <w:marTop w:val="0"/>
              <w:marBottom w:val="0"/>
              <w:divBdr>
                <w:top w:val="none" w:sz="0" w:space="0" w:color="auto"/>
                <w:left w:val="none" w:sz="0" w:space="0" w:color="auto"/>
                <w:bottom w:val="none" w:sz="0" w:space="0" w:color="auto"/>
                <w:right w:val="none" w:sz="0" w:space="0" w:color="auto"/>
              </w:divBdr>
            </w:div>
            <w:div w:id="491332577">
              <w:marLeft w:val="0"/>
              <w:marRight w:val="0"/>
              <w:marTop w:val="0"/>
              <w:marBottom w:val="0"/>
              <w:divBdr>
                <w:top w:val="none" w:sz="0" w:space="0" w:color="auto"/>
                <w:left w:val="none" w:sz="0" w:space="0" w:color="auto"/>
                <w:bottom w:val="none" w:sz="0" w:space="0" w:color="auto"/>
                <w:right w:val="none" w:sz="0" w:space="0" w:color="auto"/>
              </w:divBdr>
            </w:div>
            <w:div w:id="835728815">
              <w:marLeft w:val="0"/>
              <w:marRight w:val="0"/>
              <w:marTop w:val="0"/>
              <w:marBottom w:val="0"/>
              <w:divBdr>
                <w:top w:val="none" w:sz="0" w:space="0" w:color="auto"/>
                <w:left w:val="none" w:sz="0" w:space="0" w:color="auto"/>
                <w:bottom w:val="none" w:sz="0" w:space="0" w:color="auto"/>
                <w:right w:val="none" w:sz="0" w:space="0" w:color="auto"/>
              </w:divBdr>
            </w:div>
            <w:div w:id="340084260">
              <w:marLeft w:val="0"/>
              <w:marRight w:val="0"/>
              <w:marTop w:val="0"/>
              <w:marBottom w:val="0"/>
              <w:divBdr>
                <w:top w:val="none" w:sz="0" w:space="0" w:color="auto"/>
                <w:left w:val="none" w:sz="0" w:space="0" w:color="auto"/>
                <w:bottom w:val="none" w:sz="0" w:space="0" w:color="auto"/>
                <w:right w:val="none" w:sz="0" w:space="0" w:color="auto"/>
              </w:divBdr>
            </w:div>
            <w:div w:id="1726834637">
              <w:marLeft w:val="0"/>
              <w:marRight w:val="0"/>
              <w:marTop w:val="0"/>
              <w:marBottom w:val="0"/>
              <w:divBdr>
                <w:top w:val="none" w:sz="0" w:space="0" w:color="auto"/>
                <w:left w:val="none" w:sz="0" w:space="0" w:color="auto"/>
                <w:bottom w:val="none" w:sz="0" w:space="0" w:color="auto"/>
                <w:right w:val="none" w:sz="0" w:space="0" w:color="auto"/>
              </w:divBdr>
            </w:div>
            <w:div w:id="1344554212">
              <w:marLeft w:val="0"/>
              <w:marRight w:val="0"/>
              <w:marTop w:val="0"/>
              <w:marBottom w:val="0"/>
              <w:divBdr>
                <w:top w:val="none" w:sz="0" w:space="0" w:color="auto"/>
                <w:left w:val="none" w:sz="0" w:space="0" w:color="auto"/>
                <w:bottom w:val="none" w:sz="0" w:space="0" w:color="auto"/>
                <w:right w:val="none" w:sz="0" w:space="0" w:color="auto"/>
              </w:divBdr>
            </w:div>
            <w:div w:id="219175603">
              <w:marLeft w:val="0"/>
              <w:marRight w:val="0"/>
              <w:marTop w:val="0"/>
              <w:marBottom w:val="0"/>
              <w:divBdr>
                <w:top w:val="none" w:sz="0" w:space="0" w:color="auto"/>
                <w:left w:val="none" w:sz="0" w:space="0" w:color="auto"/>
                <w:bottom w:val="none" w:sz="0" w:space="0" w:color="auto"/>
                <w:right w:val="none" w:sz="0" w:space="0" w:color="auto"/>
              </w:divBdr>
            </w:div>
            <w:div w:id="552694961">
              <w:marLeft w:val="0"/>
              <w:marRight w:val="0"/>
              <w:marTop w:val="0"/>
              <w:marBottom w:val="0"/>
              <w:divBdr>
                <w:top w:val="none" w:sz="0" w:space="0" w:color="auto"/>
                <w:left w:val="none" w:sz="0" w:space="0" w:color="auto"/>
                <w:bottom w:val="none" w:sz="0" w:space="0" w:color="auto"/>
                <w:right w:val="none" w:sz="0" w:space="0" w:color="auto"/>
              </w:divBdr>
            </w:div>
            <w:div w:id="1745295282">
              <w:marLeft w:val="0"/>
              <w:marRight w:val="0"/>
              <w:marTop w:val="0"/>
              <w:marBottom w:val="0"/>
              <w:divBdr>
                <w:top w:val="none" w:sz="0" w:space="0" w:color="auto"/>
                <w:left w:val="none" w:sz="0" w:space="0" w:color="auto"/>
                <w:bottom w:val="none" w:sz="0" w:space="0" w:color="auto"/>
                <w:right w:val="none" w:sz="0" w:space="0" w:color="auto"/>
              </w:divBdr>
            </w:div>
            <w:div w:id="517086862">
              <w:marLeft w:val="0"/>
              <w:marRight w:val="0"/>
              <w:marTop w:val="0"/>
              <w:marBottom w:val="0"/>
              <w:divBdr>
                <w:top w:val="none" w:sz="0" w:space="0" w:color="auto"/>
                <w:left w:val="none" w:sz="0" w:space="0" w:color="auto"/>
                <w:bottom w:val="none" w:sz="0" w:space="0" w:color="auto"/>
                <w:right w:val="none" w:sz="0" w:space="0" w:color="auto"/>
              </w:divBdr>
            </w:div>
            <w:div w:id="981078000">
              <w:marLeft w:val="0"/>
              <w:marRight w:val="0"/>
              <w:marTop w:val="0"/>
              <w:marBottom w:val="0"/>
              <w:divBdr>
                <w:top w:val="none" w:sz="0" w:space="0" w:color="auto"/>
                <w:left w:val="none" w:sz="0" w:space="0" w:color="auto"/>
                <w:bottom w:val="none" w:sz="0" w:space="0" w:color="auto"/>
                <w:right w:val="none" w:sz="0" w:space="0" w:color="auto"/>
              </w:divBdr>
            </w:div>
            <w:div w:id="2090956727">
              <w:marLeft w:val="0"/>
              <w:marRight w:val="0"/>
              <w:marTop w:val="0"/>
              <w:marBottom w:val="0"/>
              <w:divBdr>
                <w:top w:val="none" w:sz="0" w:space="0" w:color="auto"/>
                <w:left w:val="none" w:sz="0" w:space="0" w:color="auto"/>
                <w:bottom w:val="none" w:sz="0" w:space="0" w:color="auto"/>
                <w:right w:val="none" w:sz="0" w:space="0" w:color="auto"/>
              </w:divBdr>
            </w:div>
            <w:div w:id="17043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nk\Dropbox\Cell%20Life%20Church%20Documents\Templates\CLC%20Sermon%20Notes%20Template%20for%20Distrib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CLC Sermon Notes Template for Distribution</Template>
  <TotalTime>30</TotalTime>
  <Pages>3</Pages>
  <Words>1121</Words>
  <Characters>5160</Characters>
  <Application>Microsoft Office Word</Application>
  <DocSecurity>0</DocSecurity>
  <Lines>84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Conklin</dc:creator>
  <cp:keywords/>
  <dc:description/>
  <cp:lastModifiedBy>Brian Conklin</cp:lastModifiedBy>
  <cp:revision>4</cp:revision>
  <dcterms:created xsi:type="dcterms:W3CDTF">2025-09-29T14:32:00Z</dcterms:created>
  <dcterms:modified xsi:type="dcterms:W3CDTF">2025-09-29T15:02:00Z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823fccf8-6613-406c-a120-7397e6cb5058</vt:lpwstr>
  </property>
</Properties>
</file>