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AE457" w14:textId="1945FF32" w:rsidR="00E43F46" w:rsidRPr="00E43F46" w:rsidRDefault="00563CF1" w:rsidP="00E43F46">
      <w:pPr>
        <w:pStyle w:val="Title"/>
        <w:jc w:val="center"/>
      </w:pPr>
      <w:r>
        <w:rPr>
          <w:noProof/>
        </w:rPr>
        <w:drawing>
          <wp:anchor distT="0" distB="0" distL="114300" distR="114300" simplePos="0" relativeHeight="251658240" behindDoc="0" locked="0" layoutInCell="1" allowOverlap="1" wp14:anchorId="2158F9EA" wp14:editId="704A08A4">
            <wp:simplePos x="0" y="0"/>
            <wp:positionH relativeFrom="margin">
              <wp:posOffset>3689350</wp:posOffset>
            </wp:positionH>
            <wp:positionV relativeFrom="margin">
              <wp:posOffset>0</wp:posOffset>
            </wp:positionV>
            <wp:extent cx="2253615" cy="1267460"/>
            <wp:effectExtent l="0" t="0" r="0" b="8890"/>
            <wp:wrapSquare wrapText="bothSides"/>
            <wp:docPr id="471854873" name="Picture 1" descr="Hannah: A Prayer in the Pain&#10;Faithful &amp; Grateful: Hope in the Midst of Hardship -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854873" name="Picture 1" descr="Hannah: A Prayer in the Pain&#10;Faithful &amp; Grateful: Hope in the Midst of Hardship - Part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3615" cy="1267460"/>
                    </a:xfrm>
                    <a:prstGeom prst="rect">
                      <a:avLst/>
                    </a:prstGeom>
                  </pic:spPr>
                </pic:pic>
              </a:graphicData>
            </a:graphic>
            <wp14:sizeRelH relativeFrom="margin">
              <wp14:pctWidth>0</wp14:pctWidth>
            </wp14:sizeRelH>
            <wp14:sizeRelV relativeFrom="margin">
              <wp14:pctHeight>0</wp14:pctHeight>
            </wp14:sizeRelV>
          </wp:anchor>
        </w:drawing>
      </w:r>
      <w:r w:rsidR="00E43F46" w:rsidRPr="00E43F46">
        <w:t>Hannah: A Prayer in the Pain</w:t>
      </w:r>
    </w:p>
    <w:p w14:paraId="3426C9E1" w14:textId="61807CF0" w:rsidR="00E43F46" w:rsidRPr="00E43F46" w:rsidRDefault="00E43F46" w:rsidP="00E43F46">
      <w:pPr>
        <w:pStyle w:val="Subtitle"/>
        <w:jc w:val="center"/>
      </w:pPr>
      <w:r w:rsidRPr="00E43F46">
        <w:t xml:space="preserve">Faithful &amp; Grateful: Hope </w:t>
      </w:r>
      <w:proofErr w:type="gramStart"/>
      <w:r w:rsidRPr="00E43F46">
        <w:t>in the Midst of</w:t>
      </w:r>
      <w:proofErr w:type="gramEnd"/>
      <w:r w:rsidRPr="00E43F46">
        <w:t xml:space="preserve"> Hardship – Part 2</w:t>
      </w:r>
    </w:p>
    <w:p w14:paraId="47B18C45" w14:textId="26E4325A" w:rsidR="00E43F46" w:rsidRPr="00E43F46" w:rsidRDefault="00E43F46" w:rsidP="00E43F46">
      <w:r w:rsidRPr="00E43F46">
        <w:t>Suffering can shake even the strongest heart, but Hannah shows us how prayer through suffering becomes a pathway to hope, strength, and gratitude. When everything around her seemed hopeless, and when her pain seemed to have no end, Hannah turned to God with honest, heartfelt prayer. Her faithfulness in hardship reveals how God meets us in our deepest sorrow and transforms it into joy.</w:t>
      </w:r>
    </w:p>
    <w:p w14:paraId="015F0C4F" w14:textId="77777777" w:rsidR="00E43F46" w:rsidRPr="00E43F46" w:rsidRDefault="00E43F46" w:rsidP="00E43F46">
      <w:pPr>
        <w:pStyle w:val="Heading2"/>
      </w:pPr>
      <w:r w:rsidRPr="00E43F46">
        <w:t>Introduction</w:t>
      </w:r>
    </w:p>
    <w:p w14:paraId="3667F2FD" w14:textId="77777777" w:rsidR="00E43F46" w:rsidRPr="00E43F46" w:rsidRDefault="00E43F46" w:rsidP="00E43F46">
      <w:r w:rsidRPr="00E43F46">
        <w:t xml:space="preserve">Life brings moments of joy, but it also brings moments of deep pain. Many people carry private hurts, disappointments, or longings that seem impossible to express. Whether it is a broken relationship, a longing for something that has not happened, the weight of ridicule or misunderstanding, or a struggle that will not go away, pain can feel </w:t>
      </w:r>
      <w:proofErr w:type="gramStart"/>
      <w:r w:rsidRPr="00E43F46">
        <w:t>paralyzing</w:t>
      </w:r>
      <w:proofErr w:type="gramEnd"/>
      <w:r w:rsidRPr="00E43F46">
        <w:t>. During these times, prayer can feel difficult, and gratitude can feel distant.</w:t>
      </w:r>
    </w:p>
    <w:p w14:paraId="4CE1A7E8" w14:textId="77777777" w:rsidR="00E43F46" w:rsidRPr="00E43F46" w:rsidRDefault="00E43F46" w:rsidP="00E43F46">
      <w:r w:rsidRPr="00E43F46">
        <w:t xml:space="preserve">Today, as we continue our </w:t>
      </w:r>
      <w:r w:rsidRPr="00E43F46">
        <w:rPr>
          <w:i/>
          <w:iCs/>
        </w:rPr>
        <w:t xml:space="preserve">Faithful and Grateful: Hope </w:t>
      </w:r>
      <w:proofErr w:type="gramStart"/>
      <w:r w:rsidRPr="00E43F46">
        <w:rPr>
          <w:i/>
          <w:iCs/>
        </w:rPr>
        <w:t>in the Midst of</w:t>
      </w:r>
      <w:proofErr w:type="gramEnd"/>
      <w:r w:rsidRPr="00E43F46">
        <w:rPr>
          <w:i/>
          <w:iCs/>
        </w:rPr>
        <w:t xml:space="preserve"> Hardship</w:t>
      </w:r>
      <w:r w:rsidRPr="00E43F46">
        <w:t xml:space="preserve"> Advent teaching series, we look at a woman whose story teaches us how to pray through suffering and remain faithful even when hope seems far away. Her name is Hannah, and her story is found in 1 Samuel chapters 1 and 2.</w:t>
      </w:r>
    </w:p>
    <w:p w14:paraId="07F345FA" w14:textId="77777777" w:rsidR="00E43F46" w:rsidRPr="00E43F46" w:rsidRDefault="00E43F46" w:rsidP="00E43F46">
      <w:r w:rsidRPr="00E43F46">
        <w:t>Hannah lived with deep disappointment and unfulfilled longing. She faced cultural pressure, personal grief, and public ridicule, yet she did not turn away from God. Instead, she brought her pain honestly before Him, and God met her in a life-changing way. Hannah’s story shows us that faithfulness in hardship does not mean pretending everything is fine. It means bringing everything to God and trusting Him in the waiting.</w:t>
      </w:r>
    </w:p>
    <w:p w14:paraId="1AD0415E" w14:textId="77777777" w:rsidR="00E43F46" w:rsidRPr="00E43F46" w:rsidRDefault="00E43F46" w:rsidP="00E43F46">
      <w:r w:rsidRPr="00E43F46">
        <w:t>As we journey toward the celebration of Christ’s birth, Hannah’s story reminds us of a deeper truth: God hears us, sees us, and knows our pain even before the answer arrives.</w:t>
      </w:r>
    </w:p>
    <w:p w14:paraId="3D15B8B1" w14:textId="03E81F1D" w:rsidR="00E43F46" w:rsidRPr="00E43F46" w:rsidRDefault="00E43F46" w:rsidP="00E43F46">
      <w:r w:rsidRPr="00E43F46">
        <w:t>Let us explore what Hannah teaches us about prayer, suffering, gratitude, and hope.</w:t>
      </w:r>
    </w:p>
    <w:p w14:paraId="055B2483" w14:textId="6B001CA2" w:rsidR="00E43F46" w:rsidRPr="00E43F46" w:rsidRDefault="00E43F46" w:rsidP="00E43F46">
      <w:pPr>
        <w:pStyle w:val="Heading3"/>
      </w:pPr>
      <w:r w:rsidRPr="00E43F46">
        <w:t>Pain Does Not Mean God Is Absent</w:t>
      </w:r>
    </w:p>
    <w:p w14:paraId="1DB1D5CA" w14:textId="09A22A42" w:rsidR="00E43F46" w:rsidRPr="00E43F46" w:rsidRDefault="00E43F46" w:rsidP="00E43F46">
      <w:r w:rsidRPr="00E43F46">
        <w:t>Hannah’s story begins</w:t>
      </w:r>
      <w:r>
        <w:t xml:space="preserve"> in 1 Samuel 1:1-8</w:t>
      </w:r>
      <w:r w:rsidRPr="00E43F46">
        <w:t xml:space="preserve"> with pain. She longed for a child, but for many years she remained unable to have one. In her culture, this was not only heartbreaking emotionally, but it also carried heavy social implications. A woman without children was often seen as less valued or less blessed. Hannah carried the weight of cultural pressure and personal sorrow every single day.</w:t>
      </w:r>
    </w:p>
    <w:p w14:paraId="7A7FEBBB" w14:textId="77777777" w:rsidR="00E43F46" w:rsidRDefault="00E43F46" w:rsidP="00E43F46">
      <w:r w:rsidRPr="00E43F46">
        <w:t xml:space="preserve">To make matters worse, Hannah’s husband had another wife, Peninnah, who had children and used Hannah’s pain as an opportunity to mock and provoke her. Scripture says </w:t>
      </w:r>
      <w:r>
        <w:t>in 1 Samuel 1:6-8:</w:t>
      </w:r>
    </w:p>
    <w:p w14:paraId="6D4148C9" w14:textId="77777777" w:rsidR="00E43F46" w:rsidRDefault="00E43F46" w:rsidP="00E43F46">
      <w:pPr>
        <w:pStyle w:val="Heading3"/>
      </w:pPr>
      <w:r w:rsidRPr="00E43F46">
        <w:t>1 Samuel 1:6-8</w:t>
      </w:r>
    </w:p>
    <w:p w14:paraId="2AC77082" w14:textId="1995C170" w:rsidR="00E43F46" w:rsidRPr="00E43F46" w:rsidRDefault="00E43F46" w:rsidP="00E43F46">
      <w:pPr>
        <w:ind w:left="720"/>
        <w:rPr>
          <w:lang w:val="x-none"/>
        </w:rPr>
      </w:pPr>
      <w:r>
        <w:rPr>
          <w:lang w:val="x-none"/>
        </w:rPr>
        <w:t>(6)</w:t>
      </w:r>
      <w:r w:rsidRPr="00E43F46">
        <w:rPr>
          <w:lang w:val="x-none"/>
        </w:rPr>
        <w:t xml:space="preserve">  Because the LORD had closed Hannah's womb, her rival kept provoking her in order to irritate her.  (7)  This went on year after year. Whenever Hannah went up to the house of the </w:t>
      </w:r>
      <w:r w:rsidRPr="00E43F46">
        <w:rPr>
          <w:lang w:val="x-none"/>
        </w:rPr>
        <w:lastRenderedPageBreak/>
        <w:t>LORD, her rival provoked her till she wept and would not eat.  (8)  Her husband Elkanah would say to her, "Hannah, why are you weeping? Why don't you eat? Why are you downhearted? Don't I mean more to you than ten sons?"</w:t>
      </w:r>
    </w:p>
    <w:p w14:paraId="4A635F2E" w14:textId="35A9E9F1" w:rsidR="00E43F46" w:rsidRPr="00E43F46" w:rsidRDefault="00E43F46" w:rsidP="00E43F46">
      <w:r w:rsidRPr="00E43F46">
        <w:t>Peninnah “kept provoking her in order to irritate her.” The ridicule went beyond casual cruelty. It was ongoing, intentional, and deeply wounding. Hannah felt alone, misunderstood, and humiliated.</w:t>
      </w:r>
    </w:p>
    <w:p w14:paraId="61473569" w14:textId="77777777" w:rsidR="00E43F46" w:rsidRPr="00E43F46" w:rsidRDefault="00E43F46" w:rsidP="00E43F46">
      <w:r w:rsidRPr="00E43F46">
        <w:t xml:space="preserve">Her husband tried to comfort her, </w:t>
      </w:r>
      <w:proofErr w:type="gramStart"/>
      <w:r w:rsidRPr="00E43F46">
        <w:t>but even</w:t>
      </w:r>
      <w:proofErr w:type="gramEnd"/>
      <w:r w:rsidRPr="00E43F46">
        <w:t xml:space="preserve"> he did not fully understand her pain. He asked a well-intentioned but emotionally out-of-touch question: “Am I not more to you than ten sons?” Hannah’s grief was not something a human relationship could fix.</w:t>
      </w:r>
    </w:p>
    <w:p w14:paraId="03D8E4D9" w14:textId="77777777" w:rsidR="00E43F46" w:rsidRPr="00E43F46" w:rsidRDefault="00E43F46" w:rsidP="00E43F46">
      <w:r w:rsidRPr="00E43F46">
        <w:t>Many people today carry pain that others do not see or understand. Some feel overlooked. Some feel forgotten. Some face ridicule, pressure, or misunderstanding from people who do not know the depths of their struggle. Hannah’s story reminds us of this powerful truth: Deep pain does not mean God is distant.</w:t>
      </w:r>
    </w:p>
    <w:p w14:paraId="32D01B4B" w14:textId="77777777" w:rsidR="00E43F46" w:rsidRPr="00E43F46" w:rsidRDefault="00E43F46" w:rsidP="00E43F46">
      <w:r w:rsidRPr="00E43F46">
        <w:t>Hannah’s suffering did not reflect God’s rejection. God was present even when she could not see it. God was listening even before she prayed. God was working even before she received her answer.</w:t>
      </w:r>
    </w:p>
    <w:p w14:paraId="74B3EA81" w14:textId="77777777" w:rsidR="00E43F46" w:rsidRPr="00E43F46" w:rsidRDefault="00E43F46" w:rsidP="00E43F46">
      <w:r w:rsidRPr="00E43F46">
        <w:t>Pain is not proof of God’s absence. It is often an invitation to draw closer to Him.</w:t>
      </w:r>
    </w:p>
    <w:p w14:paraId="4A96D9C5" w14:textId="5E674423" w:rsidR="00E43F46" w:rsidRPr="00E43F46" w:rsidRDefault="00E43F46" w:rsidP="00E43F46">
      <w:r w:rsidRPr="00E43F46">
        <w:t>In the comments below, share a time when you felt unseen or misunderstood, yet God comforted you or reminded you that He was near.</w:t>
      </w:r>
    </w:p>
    <w:p w14:paraId="182D45DE" w14:textId="13AF714D" w:rsidR="00E43F46" w:rsidRPr="00E43F46" w:rsidRDefault="00E43F46" w:rsidP="00451DDD">
      <w:pPr>
        <w:pStyle w:val="Heading2"/>
      </w:pPr>
      <w:r w:rsidRPr="00E43F46">
        <w:t>Honest Prayer Opens the Door to Healing</w:t>
      </w:r>
    </w:p>
    <w:p w14:paraId="30B1DB0E" w14:textId="0777D5B3" w:rsidR="00E43F46" w:rsidRPr="00E43F46" w:rsidRDefault="00E43F46" w:rsidP="00E43F46">
      <w:r w:rsidRPr="00E43F46">
        <w:t>Hannah did not stay silent in her suffering. She went to the house of the Lord, and Scripture</w:t>
      </w:r>
      <w:r w:rsidR="00451DDD">
        <w:t xml:space="preserve"> in 1 Samuel 1:9-18</w:t>
      </w:r>
      <w:r w:rsidRPr="00E43F46">
        <w:t xml:space="preserve"> describes her prayer as “weeping bitterly.” Hannah prayed with raw honesty, pouring out her heart before God. This was not a well-polished prayer. This was not a rehearsed spiritual speech. This was the cry of a broken heart.</w:t>
      </w:r>
    </w:p>
    <w:p w14:paraId="322D80E1" w14:textId="77777777" w:rsidR="00E43F46" w:rsidRPr="00E43F46" w:rsidRDefault="00E43F46" w:rsidP="00E43F46">
      <w:r w:rsidRPr="00E43F46">
        <w:t>Hannah reached the point where she could no longer hold her pain inside. She did not pretend. She did not hide her sorrow. She took her grief where it belonged: to the presence of God.</w:t>
      </w:r>
    </w:p>
    <w:p w14:paraId="16B5F495" w14:textId="77777777" w:rsidR="00E43F46" w:rsidRPr="00E43F46" w:rsidRDefault="00E43F46" w:rsidP="00E43F46">
      <w:r w:rsidRPr="00E43F46">
        <w:t>Her prayer illustrates three important truths:</w:t>
      </w:r>
    </w:p>
    <w:p w14:paraId="62BC8A63" w14:textId="165FB96E" w:rsidR="00E43F46" w:rsidRPr="00E43F46" w:rsidRDefault="00E43F46" w:rsidP="00330736">
      <w:pPr>
        <w:pStyle w:val="ListParagraph"/>
        <w:numPr>
          <w:ilvl w:val="0"/>
          <w:numId w:val="9"/>
        </w:numPr>
      </w:pPr>
      <w:r w:rsidRPr="00E43F46">
        <w:t>God welcomes our honest emotions.</w:t>
      </w:r>
      <w:r w:rsidR="00451DDD">
        <w:br/>
      </w:r>
      <w:r w:rsidRPr="00E43F46">
        <w:t>Hannah’s prayer was emotional, messy, and vulnerable. God did not reject her for it. God invites us to come with our honest tears, fears, questions, and frustrations. True healing begins with honesty.</w:t>
      </w:r>
    </w:p>
    <w:p w14:paraId="4365A0BA" w14:textId="19DCE800" w:rsidR="00E43F46" w:rsidRPr="00E43F46" w:rsidRDefault="00E43F46" w:rsidP="00C716FB">
      <w:pPr>
        <w:pStyle w:val="ListParagraph"/>
        <w:numPr>
          <w:ilvl w:val="0"/>
          <w:numId w:val="9"/>
        </w:numPr>
      </w:pPr>
      <w:r w:rsidRPr="00451DDD">
        <w:t>Prayer is not about getting everything we want. It is about surrender.</w:t>
      </w:r>
      <w:r w:rsidR="00451DDD">
        <w:br/>
      </w:r>
      <w:r w:rsidRPr="00E43F46">
        <w:t xml:space="preserve">Hannah made a vow before the Lord that if He gave her a son, she would dedicate him back to God. Her prayer revealed a </w:t>
      </w:r>
      <w:proofErr w:type="gramStart"/>
      <w:r w:rsidRPr="00E43F46">
        <w:t>heart willing</w:t>
      </w:r>
      <w:proofErr w:type="gramEnd"/>
      <w:r w:rsidRPr="00E43F46">
        <w:t xml:space="preserve"> to surrender the very thing she longed for. She placed her desire in God’s hands completely.</w:t>
      </w:r>
    </w:p>
    <w:p w14:paraId="536883EC" w14:textId="6B3B58C8" w:rsidR="00E43F46" w:rsidRPr="00E43F46" w:rsidRDefault="00E43F46" w:rsidP="001A7FDF">
      <w:pPr>
        <w:pStyle w:val="ListParagraph"/>
        <w:numPr>
          <w:ilvl w:val="0"/>
          <w:numId w:val="9"/>
        </w:numPr>
      </w:pPr>
      <w:r w:rsidRPr="00451DDD">
        <w:t>God sees what others misunderstand.</w:t>
      </w:r>
      <w:r w:rsidR="00451DDD">
        <w:br/>
      </w:r>
      <w:r w:rsidRPr="00E43F46">
        <w:t>When Eli the priest saw Hannah praying quietly, he assumed she was drunk. He misinterpreted her prayer and judged her harshly. This shows how easy it is for people to misunderstand our struggles or our spiritual battles.</w:t>
      </w:r>
    </w:p>
    <w:p w14:paraId="6B99E14E" w14:textId="1099AC46" w:rsidR="00E43F46" w:rsidRDefault="00E43F46" w:rsidP="00E43F46">
      <w:r w:rsidRPr="00E43F46">
        <w:lastRenderedPageBreak/>
        <w:t>But God understood perfectly.</w:t>
      </w:r>
      <w:r w:rsidR="00451DDD">
        <w:t xml:space="preserve"> We read in 1 Samuel 1:16-18:</w:t>
      </w:r>
    </w:p>
    <w:p w14:paraId="0F78E210" w14:textId="77777777" w:rsidR="00451DDD" w:rsidRDefault="00451DDD" w:rsidP="00451DDD">
      <w:pPr>
        <w:pStyle w:val="Heading3"/>
      </w:pPr>
      <w:r w:rsidRPr="00451DDD">
        <w:t>1 Samuel 1:16-18</w:t>
      </w:r>
    </w:p>
    <w:p w14:paraId="249D1CFA" w14:textId="2F24866D" w:rsidR="00451DDD" w:rsidRPr="00451DDD" w:rsidRDefault="00451DDD" w:rsidP="00451DDD">
      <w:pPr>
        <w:ind w:left="720"/>
        <w:rPr>
          <w:lang w:val="x-none"/>
        </w:rPr>
      </w:pPr>
      <w:r>
        <w:rPr>
          <w:lang w:val="x-none"/>
        </w:rPr>
        <w:t>(16)</w:t>
      </w:r>
      <w:r w:rsidRPr="00451DDD">
        <w:rPr>
          <w:lang w:val="x-none"/>
        </w:rPr>
        <w:t>  Do not take your servant for a wicked woman; I have been praying here out of my great anguish and grief."  (17)  Eli answered, "Go in peace, and may the God of Israel grant you what you have asked of him."  (18)  She said, "May your servant find favor in your eyes." Then she went her way and ate something, and her face was no longer downcast.</w:t>
      </w:r>
    </w:p>
    <w:p w14:paraId="09654EBF" w14:textId="77777777" w:rsidR="00E43F46" w:rsidRPr="00E43F46" w:rsidRDefault="00E43F46" w:rsidP="00E43F46">
      <w:r w:rsidRPr="00E43F46">
        <w:t>When Hannah explained herself, Eli blessed her and affirmed that God had heard her prayer. Scripture then says something remarkable: “Her face was no longer downcast.” Her circumstances were unchanged, but her heart had shifted. Her hope was renewed. Her peace returned.</w:t>
      </w:r>
    </w:p>
    <w:p w14:paraId="0E8AADF6" w14:textId="77777777" w:rsidR="00E43F46" w:rsidRPr="00E43F46" w:rsidRDefault="00E43F46" w:rsidP="00E43F46">
      <w:r w:rsidRPr="00E43F46">
        <w:t>That is what prayer does. It may not change the situation immediately, but it changes us.</w:t>
      </w:r>
    </w:p>
    <w:p w14:paraId="37F56BF6" w14:textId="373801B9" w:rsidR="00E43F46" w:rsidRPr="00E43F46" w:rsidRDefault="00E43F46" w:rsidP="00E43F46">
      <w:r w:rsidRPr="00E43F46">
        <w:t>Comment below with one thing you are asking God to heal or restore in your life. Your honesty may encourage someone else.</w:t>
      </w:r>
    </w:p>
    <w:p w14:paraId="4E552B16" w14:textId="641CF90B" w:rsidR="00E43F46" w:rsidRDefault="00E43F46" w:rsidP="00451DDD">
      <w:pPr>
        <w:pStyle w:val="Heading2"/>
      </w:pPr>
      <w:r w:rsidRPr="00E43F46">
        <w:t>Gratitude Grows When We Trust God’s Timing</w:t>
      </w:r>
    </w:p>
    <w:p w14:paraId="5D98C399" w14:textId="6F3F7E87" w:rsidR="00451DDD" w:rsidRDefault="00451DDD" w:rsidP="00451DDD">
      <w:r>
        <w:t>1 Samuel 1:20 tells us:</w:t>
      </w:r>
    </w:p>
    <w:p w14:paraId="21C25B54" w14:textId="77777777" w:rsidR="00451DDD" w:rsidRDefault="00451DDD" w:rsidP="00451DDD">
      <w:pPr>
        <w:pStyle w:val="Heading3"/>
      </w:pPr>
      <w:r w:rsidRPr="00451DDD">
        <w:t>1 Samuel 1:20</w:t>
      </w:r>
    </w:p>
    <w:p w14:paraId="4322A4A1" w14:textId="58801A17" w:rsidR="00451DDD" w:rsidRPr="00451DDD" w:rsidRDefault="00451DDD" w:rsidP="00451DDD">
      <w:pPr>
        <w:ind w:left="720"/>
        <w:rPr>
          <w:lang w:val="x-none"/>
        </w:rPr>
      </w:pPr>
      <w:r>
        <w:rPr>
          <w:lang w:val="x-none"/>
        </w:rPr>
        <w:t>(20)</w:t>
      </w:r>
      <w:r w:rsidRPr="00451DDD">
        <w:rPr>
          <w:lang w:val="x-none"/>
        </w:rPr>
        <w:t>  So in the course of time Hannah became pregnant and gave birth to a son. She named him Samuel, saying, "Because I asked the LORD for him."</w:t>
      </w:r>
    </w:p>
    <w:p w14:paraId="3462C522" w14:textId="77777777" w:rsidR="00E43F46" w:rsidRPr="00E43F46" w:rsidRDefault="00E43F46" w:rsidP="00E43F46">
      <w:r w:rsidRPr="00E43F46">
        <w:t>God answered Hannah’s prayer, and she gave birth to a son named Samuel. But Hannah did not forget her vow. When Samuel was old enough, she brought him back to the house of the Lord to serve for the rest of his life.</w:t>
      </w:r>
    </w:p>
    <w:p w14:paraId="4C317088" w14:textId="77777777" w:rsidR="00E43F46" w:rsidRPr="00E43F46" w:rsidRDefault="00E43F46" w:rsidP="00E43F46">
      <w:r w:rsidRPr="00E43F46">
        <w:t>This is extraordinary. Many people would have been tempted to hold on tightly to the gift God had given. Hannah chose gratitude over possession. She chose obedience over comfort. She chose faithfulness over fear.</w:t>
      </w:r>
    </w:p>
    <w:p w14:paraId="1FB700AD" w14:textId="064E1F83" w:rsidR="00E43F46" w:rsidRPr="00E43F46" w:rsidRDefault="00E43F46" w:rsidP="00E43F46">
      <w:r w:rsidRPr="00E43F46">
        <w:t xml:space="preserve">Hannah’s gratitude flowed from </w:t>
      </w:r>
      <w:proofErr w:type="gramStart"/>
      <w:r w:rsidRPr="00E43F46">
        <w:t>trust</w:t>
      </w:r>
      <w:r w:rsidR="00451DDD">
        <w:t>;</w:t>
      </w:r>
      <w:proofErr w:type="gramEnd"/>
      <w:r w:rsidR="00451DDD">
        <w:t xml:space="preserve"> </w:t>
      </w:r>
      <w:r w:rsidRPr="00E43F46">
        <w:t>trust in God’s timing, trust in God’s goodness, and trust in God’s plan.</w:t>
      </w:r>
    </w:p>
    <w:p w14:paraId="39CC1112" w14:textId="5CD6E6DC" w:rsidR="00E43F46" w:rsidRPr="00E43F46" w:rsidRDefault="00E43F46" w:rsidP="004D59B6">
      <w:pPr>
        <w:pStyle w:val="ListParagraph"/>
        <w:numPr>
          <w:ilvl w:val="0"/>
          <w:numId w:val="10"/>
        </w:numPr>
      </w:pPr>
      <w:r w:rsidRPr="006874A3">
        <w:t>Hannah trusted God with the future she once feared.</w:t>
      </w:r>
      <w:r w:rsidR="006874A3">
        <w:br/>
      </w:r>
      <w:r w:rsidRPr="00E43F46">
        <w:t>She released Samuel into God’s care because she believed God would do more with Samuel’s life than she ever could.</w:t>
      </w:r>
    </w:p>
    <w:p w14:paraId="746151A9" w14:textId="2C486DDB" w:rsidR="00E43F46" w:rsidRPr="00E43F46" w:rsidRDefault="00E43F46" w:rsidP="002B13D7">
      <w:pPr>
        <w:pStyle w:val="ListParagraph"/>
        <w:numPr>
          <w:ilvl w:val="0"/>
          <w:numId w:val="10"/>
        </w:numPr>
      </w:pPr>
      <w:r w:rsidRPr="006874A3">
        <w:t>Gratitude is not based on getting what we want. It is based on knowing who God is.</w:t>
      </w:r>
      <w:r w:rsidR="006874A3">
        <w:br/>
      </w:r>
      <w:r w:rsidRPr="00E43F46">
        <w:t>Hannah thanked God long before Samuel became a great prophet. Her gratitude was rooted in God’s character, not in Samuel’s accomplishments.</w:t>
      </w:r>
    </w:p>
    <w:p w14:paraId="50BCDD92" w14:textId="24177021" w:rsidR="00E43F46" w:rsidRPr="00E43F46" w:rsidRDefault="00E43F46" w:rsidP="00C92BB4">
      <w:pPr>
        <w:pStyle w:val="ListParagraph"/>
        <w:numPr>
          <w:ilvl w:val="0"/>
          <w:numId w:val="10"/>
        </w:numPr>
      </w:pPr>
      <w:r w:rsidRPr="006874A3">
        <w:t>Trust becomes worship when we release what is precious.</w:t>
      </w:r>
      <w:r w:rsidR="006874A3">
        <w:br/>
      </w:r>
      <w:r w:rsidRPr="00E43F46">
        <w:t>Hannah’s sacrifice was an act of worship. She honored God not only with her prayer, but also with her obedience.</w:t>
      </w:r>
    </w:p>
    <w:p w14:paraId="788D1A94" w14:textId="77777777" w:rsidR="00E43F46" w:rsidRPr="00E43F46" w:rsidRDefault="00E43F46" w:rsidP="00E43F46">
      <w:r w:rsidRPr="00E43F46">
        <w:t>As we approach Christmas, we see this same pattern. Mary said, “May it be to me as you have said,” long before she saw how God would use her son. Joseph obeyed God in a dream before he saw the full picture. Gratitude grows when we trust God’s timing, even before we see His full plan.</w:t>
      </w:r>
    </w:p>
    <w:p w14:paraId="67A00A7A" w14:textId="14366833" w:rsidR="00E43F46" w:rsidRPr="00E43F46" w:rsidRDefault="00E43F46" w:rsidP="00E43F46">
      <w:r w:rsidRPr="00E43F46">
        <w:lastRenderedPageBreak/>
        <w:t>In the comments, share something God has done for you that renewed your gratitude or restored your hope.</w:t>
      </w:r>
    </w:p>
    <w:p w14:paraId="01BEE44F" w14:textId="01BF86D6" w:rsidR="00E43F46" w:rsidRPr="00E43F46" w:rsidRDefault="00E43F46" w:rsidP="006874A3">
      <w:pPr>
        <w:pStyle w:val="Heading2"/>
      </w:pPr>
      <w:r w:rsidRPr="00E43F46">
        <w:t>Worship Lifts Our Eyes Above Our Pain</w:t>
      </w:r>
    </w:p>
    <w:p w14:paraId="7F054929" w14:textId="266C8566" w:rsidR="00E43F46" w:rsidRPr="00E43F46" w:rsidRDefault="00E43F46" w:rsidP="00E43F46">
      <w:r w:rsidRPr="00E43F46">
        <w:t>Hannah’s response to God’s work in her life was a powerful prayer of worship recorded in 1 Samuel 2</w:t>
      </w:r>
      <w:r w:rsidR="006874A3">
        <w:t>:1-10</w:t>
      </w:r>
      <w:r w:rsidRPr="00E43F46">
        <w:t>. Her words echo themes of justice, mercy, deliverance, reversal, and hope</w:t>
      </w:r>
      <w:r w:rsidR="006874A3">
        <w:t xml:space="preserve">, </w:t>
      </w:r>
      <w:r w:rsidRPr="00E43F46">
        <w:t>many of which are repeated in Mary’s “</w:t>
      </w:r>
      <w:r w:rsidR="006874A3">
        <w:t>Song of Praise</w:t>
      </w:r>
      <w:r w:rsidRPr="00E43F46">
        <w:t>” centuries later in Luke 1.</w:t>
      </w:r>
    </w:p>
    <w:p w14:paraId="08D49665" w14:textId="77777777" w:rsidR="00E43F46" w:rsidRPr="00E43F46" w:rsidRDefault="00E43F46" w:rsidP="00E43F46">
      <w:r w:rsidRPr="00E43F46">
        <w:t>Hannah worships because she recognizes:</w:t>
      </w:r>
    </w:p>
    <w:p w14:paraId="5E9A54C4" w14:textId="77777777" w:rsidR="00E43F46" w:rsidRPr="00E43F46" w:rsidRDefault="00E43F46" w:rsidP="00E43F46">
      <w:pPr>
        <w:numPr>
          <w:ilvl w:val="0"/>
          <w:numId w:val="8"/>
        </w:numPr>
      </w:pPr>
      <w:r w:rsidRPr="00E43F46">
        <w:t>God reverses hopeless situations</w:t>
      </w:r>
    </w:p>
    <w:p w14:paraId="61B2C642" w14:textId="77777777" w:rsidR="00E43F46" w:rsidRPr="00E43F46" w:rsidRDefault="00E43F46" w:rsidP="00E43F46">
      <w:pPr>
        <w:numPr>
          <w:ilvl w:val="0"/>
          <w:numId w:val="8"/>
        </w:numPr>
      </w:pPr>
      <w:r w:rsidRPr="00E43F46">
        <w:t>God strengthens the weak</w:t>
      </w:r>
    </w:p>
    <w:p w14:paraId="226CB0C3" w14:textId="77777777" w:rsidR="00E43F46" w:rsidRPr="00E43F46" w:rsidRDefault="00E43F46" w:rsidP="00E43F46">
      <w:pPr>
        <w:numPr>
          <w:ilvl w:val="0"/>
          <w:numId w:val="8"/>
        </w:numPr>
      </w:pPr>
      <w:r w:rsidRPr="00E43F46">
        <w:t>God humbles the proud</w:t>
      </w:r>
    </w:p>
    <w:p w14:paraId="3EC5FA10" w14:textId="77777777" w:rsidR="00E43F46" w:rsidRPr="00E43F46" w:rsidRDefault="00E43F46" w:rsidP="00E43F46">
      <w:pPr>
        <w:numPr>
          <w:ilvl w:val="0"/>
          <w:numId w:val="8"/>
        </w:numPr>
      </w:pPr>
      <w:r w:rsidRPr="00E43F46">
        <w:t xml:space="preserve">God </w:t>
      </w:r>
      <w:proofErr w:type="gramStart"/>
      <w:r w:rsidRPr="00E43F46">
        <w:t>lifts up</w:t>
      </w:r>
      <w:proofErr w:type="gramEnd"/>
      <w:r w:rsidRPr="00E43F46">
        <w:t xml:space="preserve"> the broken</w:t>
      </w:r>
    </w:p>
    <w:p w14:paraId="4C170DC1" w14:textId="77777777" w:rsidR="00E43F46" w:rsidRPr="00E43F46" w:rsidRDefault="00E43F46" w:rsidP="00E43F46">
      <w:pPr>
        <w:numPr>
          <w:ilvl w:val="0"/>
          <w:numId w:val="8"/>
        </w:numPr>
      </w:pPr>
      <w:r w:rsidRPr="00E43F46">
        <w:t>God brings life where there was once barrenness</w:t>
      </w:r>
    </w:p>
    <w:p w14:paraId="2B778C11" w14:textId="77777777" w:rsidR="00E43F46" w:rsidRPr="00E43F46" w:rsidRDefault="00E43F46" w:rsidP="00E43F46">
      <w:pPr>
        <w:numPr>
          <w:ilvl w:val="0"/>
          <w:numId w:val="8"/>
        </w:numPr>
      </w:pPr>
      <w:r w:rsidRPr="00E43F46">
        <w:t>God is faithful from generation to generation</w:t>
      </w:r>
    </w:p>
    <w:p w14:paraId="244531AF" w14:textId="77777777" w:rsidR="00E43F46" w:rsidRPr="00E43F46" w:rsidRDefault="00E43F46" w:rsidP="00E43F46">
      <w:r w:rsidRPr="00E43F46">
        <w:t>Worship did not erase Hannah’s past pain, but it reframed it. Pain becomes testimony when we see it in the light of God’s power and faithfulness. What once felt like the end of the story becomes the beginning of praise.</w:t>
      </w:r>
    </w:p>
    <w:p w14:paraId="0D8FC152" w14:textId="77777777" w:rsidR="00E43F46" w:rsidRPr="00E43F46" w:rsidRDefault="00E43F46" w:rsidP="00E43F46">
      <w:r w:rsidRPr="00E43F46">
        <w:t>Worship reminds us that God is bigger than our sorrow and that His promises are stronger than our tears.</w:t>
      </w:r>
    </w:p>
    <w:p w14:paraId="716A5979" w14:textId="063493B7" w:rsidR="00E43F46" w:rsidRPr="00E43F46" w:rsidRDefault="00E43F46" w:rsidP="00E43F46">
      <w:r w:rsidRPr="00E43F46">
        <w:t>Share one line of praise or gratitude to God in the comments below.</w:t>
      </w:r>
    </w:p>
    <w:p w14:paraId="17F76986" w14:textId="6C2945F0" w:rsidR="00E43F46" w:rsidRPr="00E43F46" w:rsidRDefault="00E43F46" w:rsidP="006874A3">
      <w:pPr>
        <w:pStyle w:val="Heading2"/>
      </w:pPr>
      <w:r w:rsidRPr="00E43F46">
        <w:t>Conclusion</w:t>
      </w:r>
    </w:p>
    <w:p w14:paraId="0998092F" w14:textId="77777777" w:rsidR="00E43F46" w:rsidRPr="00E43F46" w:rsidRDefault="00E43F46" w:rsidP="00E43F46">
      <w:r w:rsidRPr="00E43F46">
        <w:t>Hannah’s life teaches us that suffering is not the end of hope. Her story shows us what faithfulness in hardship looks like and how prayer through suffering becomes a pathway to peace and transformation.</w:t>
      </w:r>
    </w:p>
    <w:p w14:paraId="28A4F8D6" w14:textId="77777777" w:rsidR="00E43F46" w:rsidRPr="00E43F46" w:rsidRDefault="00E43F46" w:rsidP="00E43F46">
      <w:r w:rsidRPr="00E43F46">
        <w:t>Hannah was faithful in her pain. She was honest in her prayer. She trusted God’s timing. She worshipped before, during, and after the answer came. Her story invites us to bring our own struggles before God with the same honesty and trust.</w:t>
      </w:r>
    </w:p>
    <w:p w14:paraId="5BEAFC63" w14:textId="77777777" w:rsidR="00E43F46" w:rsidRPr="00E43F46" w:rsidRDefault="00E43F46" w:rsidP="00E43F46">
      <w:r w:rsidRPr="00E43F46">
        <w:t>Just as God heard Hannah, God hears you. Just as God saw Hannah’s tears, God sees yours. And just as God transformed Hannah’s story, He can transform yours.</w:t>
      </w:r>
    </w:p>
    <w:p w14:paraId="60E14937" w14:textId="77777777" w:rsidR="00E43F46" w:rsidRPr="00E43F46" w:rsidRDefault="00E43F46" w:rsidP="006874A3">
      <w:pPr>
        <w:pStyle w:val="Heading3"/>
      </w:pPr>
      <w:r w:rsidRPr="00E43F46">
        <w:t>This Week</w:t>
      </w:r>
    </w:p>
    <w:p w14:paraId="3DC2A85C" w14:textId="685476C6" w:rsidR="00E43F46" w:rsidRPr="00E43F46" w:rsidRDefault="00E43F46" w:rsidP="00E43F46">
      <w:r w:rsidRPr="00E43F46">
        <w:t>Take 10 minutes each day</w:t>
      </w:r>
      <w:r w:rsidR="006874A3">
        <w:t xml:space="preserve"> this week</w:t>
      </w:r>
      <w:r w:rsidRPr="00E43F46">
        <w:t xml:space="preserve"> to bring your deepest hurt or longing before God in honest prayer. Do not hold back. After you pray, thank God for one thing He has already done in your life. Let gratitude and trust grow together as you draw near to Him.</w:t>
      </w:r>
    </w:p>
    <w:p w14:paraId="0BC26273" w14:textId="1ECB4198" w:rsidR="00D946D7" w:rsidRPr="007037E7" w:rsidRDefault="006874A3" w:rsidP="007037E7">
      <w:r w:rsidRPr="006874A3">
        <w:t xml:space="preserve">As we continue our </w:t>
      </w:r>
      <w:r w:rsidRPr="006874A3">
        <w:rPr>
          <w:i/>
          <w:iCs/>
        </w:rPr>
        <w:t xml:space="preserve">Faithful and Grateful: Hope </w:t>
      </w:r>
      <w:proofErr w:type="gramStart"/>
      <w:r w:rsidRPr="006874A3">
        <w:rPr>
          <w:i/>
          <w:iCs/>
        </w:rPr>
        <w:t>in the Midst of</w:t>
      </w:r>
      <w:proofErr w:type="gramEnd"/>
      <w:r w:rsidRPr="006874A3">
        <w:rPr>
          <w:i/>
          <w:iCs/>
        </w:rPr>
        <w:t xml:space="preserve"> Hardship</w:t>
      </w:r>
      <w:r w:rsidRPr="006874A3">
        <w:t xml:space="preserve"> series, join us next week as we look at Daniel, a man who remained faithful when obedience to God came with great personal cost. In a culture that opposed his faith, Daniel chose prayer, integrity, and courage, even when it meant facing </w:t>
      </w:r>
      <w:r w:rsidRPr="006874A3">
        <w:lastRenderedPageBreak/>
        <w:t>danger. His story challenges us to stand firm in our faith and to trust God boldly in every season of life. Do not miss next week’s message, “Daniel: Courage When It Costs You.”</w:t>
      </w:r>
    </w:p>
    <w:sectPr w:rsidR="00D946D7" w:rsidRPr="007037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F407B" w14:textId="77777777" w:rsidR="001870D4" w:rsidRDefault="001870D4" w:rsidP="00DE5225">
      <w:pPr>
        <w:spacing w:after="0" w:line="240" w:lineRule="auto"/>
      </w:pPr>
      <w:r>
        <w:separator/>
      </w:r>
    </w:p>
  </w:endnote>
  <w:endnote w:type="continuationSeparator" w:id="0">
    <w:p w14:paraId="269C8CA0" w14:textId="77777777" w:rsidR="001870D4" w:rsidRDefault="001870D4" w:rsidP="00DE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B2204" w14:textId="77777777" w:rsidR="00DE5225" w:rsidRDefault="00DE5225" w:rsidP="00DE5225">
    <w:pPr>
      <w:pStyle w:val="Default"/>
    </w:pPr>
  </w:p>
  <w:p w14:paraId="0664B552" w14:textId="5C3DDEA8" w:rsidR="00DE5225" w:rsidRDefault="00DE5225" w:rsidP="00DE5225">
    <w:pPr>
      <w:pStyle w:val="Footer"/>
    </w:pPr>
    <w:r w:rsidRPr="00DE5225">
      <w:rPr>
        <w:noProof/>
      </w:rPr>
      <w:drawing>
        <wp:anchor distT="0" distB="0" distL="114300" distR="114300" simplePos="0" relativeHeight="251658240" behindDoc="0" locked="0" layoutInCell="1" allowOverlap="1" wp14:anchorId="750BDFD9" wp14:editId="63977560">
          <wp:simplePos x="0" y="0"/>
          <wp:positionH relativeFrom="column">
            <wp:posOffset>5306695</wp:posOffset>
          </wp:positionH>
          <wp:positionV relativeFrom="paragraph">
            <wp:posOffset>8890</wp:posOffset>
          </wp:positionV>
          <wp:extent cx="822325" cy="525780"/>
          <wp:effectExtent l="0" t="0" r="0" b="7620"/>
          <wp:wrapThrough wrapText="bothSides">
            <wp:wrapPolygon edited="0">
              <wp:start x="0" y="0"/>
              <wp:lineTo x="0" y="21130"/>
              <wp:lineTo x="21016" y="21130"/>
              <wp:lineTo x="210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32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DATE  \@ "yyyy"  \* MERGEFORMAT </w:instrText>
    </w:r>
    <w:r>
      <w:fldChar w:fldCharType="separate"/>
    </w:r>
    <w:r w:rsidR="002543C1">
      <w:rPr>
        <w:noProof/>
      </w:rPr>
      <w:t>2025</w:t>
    </w:r>
    <w:r>
      <w:fldChar w:fldCharType="end"/>
    </w:r>
    <w:r>
      <w:t>, Cell Life Church International, Permission granted to copy and distribute for no fee other than reasonable reproduction costs. This copyright notice must remain on all copies.</w:t>
    </w:r>
  </w:p>
  <w:p w14:paraId="608CB14D" w14:textId="77777777" w:rsidR="00DE5225" w:rsidRDefault="00DE5225" w:rsidP="00DE5225">
    <w:pPr>
      <w:pStyle w:val="Footer"/>
      <w:jc w:val="right"/>
    </w:pPr>
    <w:r>
      <w:t>https://www.CellLifeChurch.org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AD05E" w14:textId="77777777" w:rsidR="001870D4" w:rsidRDefault="001870D4" w:rsidP="00DE5225">
      <w:pPr>
        <w:spacing w:after="0" w:line="240" w:lineRule="auto"/>
      </w:pPr>
      <w:r>
        <w:separator/>
      </w:r>
    </w:p>
  </w:footnote>
  <w:footnote w:type="continuationSeparator" w:id="0">
    <w:p w14:paraId="4A10CBF5" w14:textId="77777777" w:rsidR="001870D4" w:rsidRDefault="001870D4" w:rsidP="00DE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5596"/>
    <w:multiLevelType w:val="hybridMultilevel"/>
    <w:tmpl w:val="9F782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479BC"/>
    <w:multiLevelType w:val="hybridMultilevel"/>
    <w:tmpl w:val="0C4E6C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CE68D8"/>
    <w:multiLevelType w:val="multilevel"/>
    <w:tmpl w:val="E91C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D60B4"/>
    <w:multiLevelType w:val="hybridMultilevel"/>
    <w:tmpl w:val="2D30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420479"/>
    <w:multiLevelType w:val="hybridMultilevel"/>
    <w:tmpl w:val="A06E0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BB4972"/>
    <w:multiLevelType w:val="multilevel"/>
    <w:tmpl w:val="D47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4E18E2"/>
    <w:multiLevelType w:val="multilevel"/>
    <w:tmpl w:val="92C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4B4880"/>
    <w:multiLevelType w:val="multilevel"/>
    <w:tmpl w:val="576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1F1F9B"/>
    <w:multiLevelType w:val="hybridMultilevel"/>
    <w:tmpl w:val="4868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97158B"/>
    <w:multiLevelType w:val="hybridMultilevel"/>
    <w:tmpl w:val="55E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467574">
    <w:abstractNumId w:val="5"/>
  </w:num>
  <w:num w:numId="2" w16cid:durableId="1493839310">
    <w:abstractNumId w:val="6"/>
  </w:num>
  <w:num w:numId="3" w16cid:durableId="2108959589">
    <w:abstractNumId w:val="7"/>
  </w:num>
  <w:num w:numId="4" w16cid:durableId="1688093141">
    <w:abstractNumId w:val="8"/>
  </w:num>
  <w:num w:numId="5" w16cid:durableId="320929896">
    <w:abstractNumId w:val="3"/>
  </w:num>
  <w:num w:numId="6" w16cid:durableId="1917125949">
    <w:abstractNumId w:val="1"/>
  </w:num>
  <w:num w:numId="7" w16cid:durableId="284166890">
    <w:abstractNumId w:val="9"/>
  </w:num>
  <w:num w:numId="8" w16cid:durableId="1141263924">
    <w:abstractNumId w:val="2"/>
  </w:num>
  <w:num w:numId="9" w16cid:durableId="791167343">
    <w:abstractNumId w:val="0"/>
  </w:num>
  <w:num w:numId="10" w16cid:durableId="2105950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3"/>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3MjcxNzcztTQyMzFS0lEKTi0uzszPAykwrgUA8ZjqoywAAAA="/>
  </w:docVars>
  <w:rsids>
    <w:rsidRoot w:val="00E43F46"/>
    <w:rsid w:val="001870D4"/>
    <w:rsid w:val="001E1226"/>
    <w:rsid w:val="002543C1"/>
    <w:rsid w:val="002859B9"/>
    <w:rsid w:val="00451DDD"/>
    <w:rsid w:val="00563CF1"/>
    <w:rsid w:val="00636503"/>
    <w:rsid w:val="006874A3"/>
    <w:rsid w:val="00694F4E"/>
    <w:rsid w:val="007037E7"/>
    <w:rsid w:val="00763D23"/>
    <w:rsid w:val="007B6A1A"/>
    <w:rsid w:val="008F20A5"/>
    <w:rsid w:val="00AB0F25"/>
    <w:rsid w:val="00D86F22"/>
    <w:rsid w:val="00D946D7"/>
    <w:rsid w:val="00DE5225"/>
    <w:rsid w:val="00E43F46"/>
    <w:rsid w:val="00E9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C1E8"/>
  <w15:chartTrackingRefBased/>
  <w15:docId w15:val="{2B3707A8-2227-4096-94A8-B1373E0E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43F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43F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225"/>
  </w:style>
  <w:style w:type="paragraph" w:styleId="Footer">
    <w:name w:val="footer"/>
    <w:basedOn w:val="Normal"/>
    <w:link w:val="FooterChar"/>
    <w:uiPriority w:val="99"/>
    <w:unhideWhenUsed/>
    <w:rsid w:val="00DE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225"/>
  </w:style>
  <w:style w:type="paragraph" w:customStyle="1" w:styleId="Default">
    <w:name w:val="Default"/>
    <w:rsid w:val="00DE522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946D7"/>
    <w:pPr>
      <w:ind w:left="720"/>
      <w:contextualSpacing/>
    </w:pPr>
  </w:style>
  <w:style w:type="paragraph" w:styleId="Title">
    <w:name w:val="Title"/>
    <w:basedOn w:val="Normal"/>
    <w:next w:val="Normal"/>
    <w:link w:val="TitleChar"/>
    <w:uiPriority w:val="10"/>
    <w:qFormat/>
    <w:rsid w:val="00E43F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F4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43F46"/>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E43F4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43F4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8339">
      <w:bodyDiv w:val="1"/>
      <w:marLeft w:val="0"/>
      <w:marRight w:val="0"/>
      <w:marTop w:val="0"/>
      <w:marBottom w:val="0"/>
      <w:divBdr>
        <w:top w:val="none" w:sz="0" w:space="0" w:color="auto"/>
        <w:left w:val="none" w:sz="0" w:space="0" w:color="auto"/>
        <w:bottom w:val="none" w:sz="0" w:space="0" w:color="auto"/>
        <w:right w:val="none" w:sz="0" w:space="0" w:color="auto"/>
      </w:divBdr>
      <w:divsChild>
        <w:div w:id="1006397501">
          <w:marLeft w:val="0"/>
          <w:marRight w:val="0"/>
          <w:marTop w:val="0"/>
          <w:marBottom w:val="0"/>
          <w:divBdr>
            <w:top w:val="none" w:sz="0" w:space="0" w:color="auto"/>
            <w:left w:val="none" w:sz="0" w:space="0" w:color="auto"/>
            <w:bottom w:val="none" w:sz="0" w:space="0" w:color="auto"/>
            <w:right w:val="none" w:sz="0" w:space="0" w:color="auto"/>
          </w:divBdr>
          <w:divsChild>
            <w:div w:id="1417559299">
              <w:marLeft w:val="0"/>
              <w:marRight w:val="0"/>
              <w:marTop w:val="0"/>
              <w:marBottom w:val="0"/>
              <w:divBdr>
                <w:top w:val="none" w:sz="0" w:space="0" w:color="auto"/>
                <w:left w:val="none" w:sz="0" w:space="0" w:color="auto"/>
                <w:bottom w:val="none" w:sz="0" w:space="0" w:color="auto"/>
                <w:right w:val="none" w:sz="0" w:space="0" w:color="auto"/>
              </w:divBdr>
            </w:div>
            <w:div w:id="1150252665">
              <w:marLeft w:val="0"/>
              <w:marRight w:val="0"/>
              <w:marTop w:val="0"/>
              <w:marBottom w:val="0"/>
              <w:divBdr>
                <w:top w:val="none" w:sz="0" w:space="0" w:color="auto"/>
                <w:left w:val="none" w:sz="0" w:space="0" w:color="auto"/>
                <w:bottom w:val="none" w:sz="0" w:space="0" w:color="auto"/>
                <w:right w:val="none" w:sz="0" w:space="0" w:color="auto"/>
              </w:divBdr>
            </w:div>
            <w:div w:id="442306052">
              <w:marLeft w:val="0"/>
              <w:marRight w:val="0"/>
              <w:marTop w:val="0"/>
              <w:marBottom w:val="0"/>
              <w:divBdr>
                <w:top w:val="none" w:sz="0" w:space="0" w:color="auto"/>
                <w:left w:val="none" w:sz="0" w:space="0" w:color="auto"/>
                <w:bottom w:val="none" w:sz="0" w:space="0" w:color="auto"/>
                <w:right w:val="none" w:sz="0" w:space="0" w:color="auto"/>
              </w:divBdr>
            </w:div>
            <w:div w:id="689725385">
              <w:marLeft w:val="0"/>
              <w:marRight w:val="0"/>
              <w:marTop w:val="0"/>
              <w:marBottom w:val="0"/>
              <w:divBdr>
                <w:top w:val="none" w:sz="0" w:space="0" w:color="auto"/>
                <w:left w:val="none" w:sz="0" w:space="0" w:color="auto"/>
                <w:bottom w:val="none" w:sz="0" w:space="0" w:color="auto"/>
                <w:right w:val="none" w:sz="0" w:space="0" w:color="auto"/>
              </w:divBdr>
            </w:div>
            <w:div w:id="1489129477">
              <w:marLeft w:val="0"/>
              <w:marRight w:val="0"/>
              <w:marTop w:val="0"/>
              <w:marBottom w:val="0"/>
              <w:divBdr>
                <w:top w:val="none" w:sz="0" w:space="0" w:color="auto"/>
                <w:left w:val="none" w:sz="0" w:space="0" w:color="auto"/>
                <w:bottom w:val="none" w:sz="0" w:space="0" w:color="auto"/>
                <w:right w:val="none" w:sz="0" w:space="0" w:color="auto"/>
              </w:divBdr>
            </w:div>
            <w:div w:id="1935282864">
              <w:marLeft w:val="0"/>
              <w:marRight w:val="0"/>
              <w:marTop w:val="0"/>
              <w:marBottom w:val="0"/>
              <w:divBdr>
                <w:top w:val="none" w:sz="0" w:space="0" w:color="auto"/>
                <w:left w:val="none" w:sz="0" w:space="0" w:color="auto"/>
                <w:bottom w:val="none" w:sz="0" w:space="0" w:color="auto"/>
                <w:right w:val="none" w:sz="0" w:space="0" w:color="auto"/>
              </w:divBdr>
            </w:div>
            <w:div w:id="1934582502">
              <w:marLeft w:val="0"/>
              <w:marRight w:val="0"/>
              <w:marTop w:val="0"/>
              <w:marBottom w:val="0"/>
              <w:divBdr>
                <w:top w:val="none" w:sz="0" w:space="0" w:color="auto"/>
                <w:left w:val="none" w:sz="0" w:space="0" w:color="auto"/>
                <w:bottom w:val="none" w:sz="0" w:space="0" w:color="auto"/>
                <w:right w:val="none" w:sz="0" w:space="0" w:color="auto"/>
              </w:divBdr>
            </w:div>
            <w:div w:id="955138488">
              <w:marLeft w:val="0"/>
              <w:marRight w:val="0"/>
              <w:marTop w:val="0"/>
              <w:marBottom w:val="0"/>
              <w:divBdr>
                <w:top w:val="none" w:sz="0" w:space="0" w:color="auto"/>
                <w:left w:val="none" w:sz="0" w:space="0" w:color="auto"/>
                <w:bottom w:val="none" w:sz="0" w:space="0" w:color="auto"/>
                <w:right w:val="none" w:sz="0" w:space="0" w:color="auto"/>
              </w:divBdr>
            </w:div>
            <w:div w:id="1236286239">
              <w:marLeft w:val="0"/>
              <w:marRight w:val="0"/>
              <w:marTop w:val="0"/>
              <w:marBottom w:val="0"/>
              <w:divBdr>
                <w:top w:val="none" w:sz="0" w:space="0" w:color="auto"/>
                <w:left w:val="none" w:sz="0" w:space="0" w:color="auto"/>
                <w:bottom w:val="none" w:sz="0" w:space="0" w:color="auto"/>
                <w:right w:val="none" w:sz="0" w:space="0" w:color="auto"/>
              </w:divBdr>
            </w:div>
            <w:div w:id="494498564">
              <w:marLeft w:val="0"/>
              <w:marRight w:val="0"/>
              <w:marTop w:val="0"/>
              <w:marBottom w:val="0"/>
              <w:divBdr>
                <w:top w:val="none" w:sz="0" w:space="0" w:color="auto"/>
                <w:left w:val="none" w:sz="0" w:space="0" w:color="auto"/>
                <w:bottom w:val="none" w:sz="0" w:space="0" w:color="auto"/>
                <w:right w:val="none" w:sz="0" w:space="0" w:color="auto"/>
              </w:divBdr>
            </w:div>
            <w:div w:id="58721633">
              <w:marLeft w:val="0"/>
              <w:marRight w:val="0"/>
              <w:marTop w:val="0"/>
              <w:marBottom w:val="0"/>
              <w:divBdr>
                <w:top w:val="none" w:sz="0" w:space="0" w:color="auto"/>
                <w:left w:val="none" w:sz="0" w:space="0" w:color="auto"/>
                <w:bottom w:val="none" w:sz="0" w:space="0" w:color="auto"/>
                <w:right w:val="none" w:sz="0" w:space="0" w:color="auto"/>
              </w:divBdr>
            </w:div>
            <w:div w:id="1706364304">
              <w:marLeft w:val="0"/>
              <w:marRight w:val="0"/>
              <w:marTop w:val="0"/>
              <w:marBottom w:val="0"/>
              <w:divBdr>
                <w:top w:val="none" w:sz="0" w:space="0" w:color="auto"/>
                <w:left w:val="none" w:sz="0" w:space="0" w:color="auto"/>
                <w:bottom w:val="none" w:sz="0" w:space="0" w:color="auto"/>
                <w:right w:val="none" w:sz="0" w:space="0" w:color="auto"/>
              </w:divBdr>
            </w:div>
            <w:div w:id="1727952788">
              <w:marLeft w:val="0"/>
              <w:marRight w:val="0"/>
              <w:marTop w:val="0"/>
              <w:marBottom w:val="0"/>
              <w:divBdr>
                <w:top w:val="none" w:sz="0" w:space="0" w:color="auto"/>
                <w:left w:val="none" w:sz="0" w:space="0" w:color="auto"/>
                <w:bottom w:val="none" w:sz="0" w:space="0" w:color="auto"/>
                <w:right w:val="none" w:sz="0" w:space="0" w:color="auto"/>
              </w:divBdr>
            </w:div>
            <w:div w:id="232204275">
              <w:marLeft w:val="0"/>
              <w:marRight w:val="0"/>
              <w:marTop w:val="0"/>
              <w:marBottom w:val="0"/>
              <w:divBdr>
                <w:top w:val="none" w:sz="0" w:space="0" w:color="auto"/>
                <w:left w:val="none" w:sz="0" w:space="0" w:color="auto"/>
                <w:bottom w:val="none" w:sz="0" w:space="0" w:color="auto"/>
                <w:right w:val="none" w:sz="0" w:space="0" w:color="auto"/>
              </w:divBdr>
            </w:div>
            <w:div w:id="703601520">
              <w:marLeft w:val="0"/>
              <w:marRight w:val="0"/>
              <w:marTop w:val="0"/>
              <w:marBottom w:val="0"/>
              <w:divBdr>
                <w:top w:val="none" w:sz="0" w:space="0" w:color="auto"/>
                <w:left w:val="none" w:sz="0" w:space="0" w:color="auto"/>
                <w:bottom w:val="none" w:sz="0" w:space="0" w:color="auto"/>
                <w:right w:val="none" w:sz="0" w:space="0" w:color="auto"/>
              </w:divBdr>
            </w:div>
            <w:div w:id="746659711">
              <w:marLeft w:val="0"/>
              <w:marRight w:val="0"/>
              <w:marTop w:val="0"/>
              <w:marBottom w:val="0"/>
              <w:divBdr>
                <w:top w:val="none" w:sz="0" w:space="0" w:color="auto"/>
                <w:left w:val="none" w:sz="0" w:space="0" w:color="auto"/>
                <w:bottom w:val="none" w:sz="0" w:space="0" w:color="auto"/>
                <w:right w:val="none" w:sz="0" w:space="0" w:color="auto"/>
              </w:divBdr>
            </w:div>
            <w:div w:id="1621493073">
              <w:marLeft w:val="0"/>
              <w:marRight w:val="0"/>
              <w:marTop w:val="0"/>
              <w:marBottom w:val="0"/>
              <w:divBdr>
                <w:top w:val="none" w:sz="0" w:space="0" w:color="auto"/>
                <w:left w:val="none" w:sz="0" w:space="0" w:color="auto"/>
                <w:bottom w:val="none" w:sz="0" w:space="0" w:color="auto"/>
                <w:right w:val="none" w:sz="0" w:space="0" w:color="auto"/>
              </w:divBdr>
            </w:div>
            <w:div w:id="138235741">
              <w:marLeft w:val="0"/>
              <w:marRight w:val="0"/>
              <w:marTop w:val="0"/>
              <w:marBottom w:val="0"/>
              <w:divBdr>
                <w:top w:val="none" w:sz="0" w:space="0" w:color="auto"/>
                <w:left w:val="none" w:sz="0" w:space="0" w:color="auto"/>
                <w:bottom w:val="none" w:sz="0" w:space="0" w:color="auto"/>
                <w:right w:val="none" w:sz="0" w:space="0" w:color="auto"/>
              </w:divBdr>
            </w:div>
            <w:div w:id="1327436576">
              <w:marLeft w:val="0"/>
              <w:marRight w:val="0"/>
              <w:marTop w:val="0"/>
              <w:marBottom w:val="0"/>
              <w:divBdr>
                <w:top w:val="none" w:sz="0" w:space="0" w:color="auto"/>
                <w:left w:val="none" w:sz="0" w:space="0" w:color="auto"/>
                <w:bottom w:val="none" w:sz="0" w:space="0" w:color="auto"/>
                <w:right w:val="none" w:sz="0" w:space="0" w:color="auto"/>
              </w:divBdr>
            </w:div>
            <w:div w:id="1159880919">
              <w:marLeft w:val="0"/>
              <w:marRight w:val="0"/>
              <w:marTop w:val="0"/>
              <w:marBottom w:val="0"/>
              <w:divBdr>
                <w:top w:val="none" w:sz="0" w:space="0" w:color="auto"/>
                <w:left w:val="none" w:sz="0" w:space="0" w:color="auto"/>
                <w:bottom w:val="none" w:sz="0" w:space="0" w:color="auto"/>
                <w:right w:val="none" w:sz="0" w:space="0" w:color="auto"/>
              </w:divBdr>
            </w:div>
            <w:div w:id="832641345">
              <w:marLeft w:val="0"/>
              <w:marRight w:val="0"/>
              <w:marTop w:val="0"/>
              <w:marBottom w:val="0"/>
              <w:divBdr>
                <w:top w:val="none" w:sz="0" w:space="0" w:color="auto"/>
                <w:left w:val="none" w:sz="0" w:space="0" w:color="auto"/>
                <w:bottom w:val="none" w:sz="0" w:space="0" w:color="auto"/>
                <w:right w:val="none" w:sz="0" w:space="0" w:color="auto"/>
              </w:divBdr>
            </w:div>
            <w:div w:id="1274752648">
              <w:marLeft w:val="0"/>
              <w:marRight w:val="0"/>
              <w:marTop w:val="0"/>
              <w:marBottom w:val="0"/>
              <w:divBdr>
                <w:top w:val="none" w:sz="0" w:space="0" w:color="auto"/>
                <w:left w:val="none" w:sz="0" w:space="0" w:color="auto"/>
                <w:bottom w:val="none" w:sz="0" w:space="0" w:color="auto"/>
                <w:right w:val="none" w:sz="0" w:space="0" w:color="auto"/>
              </w:divBdr>
            </w:div>
            <w:div w:id="967052755">
              <w:marLeft w:val="0"/>
              <w:marRight w:val="0"/>
              <w:marTop w:val="0"/>
              <w:marBottom w:val="0"/>
              <w:divBdr>
                <w:top w:val="none" w:sz="0" w:space="0" w:color="auto"/>
                <w:left w:val="none" w:sz="0" w:space="0" w:color="auto"/>
                <w:bottom w:val="none" w:sz="0" w:space="0" w:color="auto"/>
                <w:right w:val="none" w:sz="0" w:space="0" w:color="auto"/>
              </w:divBdr>
            </w:div>
            <w:div w:id="1431469757">
              <w:marLeft w:val="0"/>
              <w:marRight w:val="0"/>
              <w:marTop w:val="0"/>
              <w:marBottom w:val="0"/>
              <w:divBdr>
                <w:top w:val="none" w:sz="0" w:space="0" w:color="auto"/>
                <w:left w:val="none" w:sz="0" w:space="0" w:color="auto"/>
                <w:bottom w:val="none" w:sz="0" w:space="0" w:color="auto"/>
                <w:right w:val="none" w:sz="0" w:space="0" w:color="auto"/>
              </w:divBdr>
            </w:div>
            <w:div w:id="1102259063">
              <w:marLeft w:val="0"/>
              <w:marRight w:val="0"/>
              <w:marTop w:val="0"/>
              <w:marBottom w:val="0"/>
              <w:divBdr>
                <w:top w:val="none" w:sz="0" w:space="0" w:color="auto"/>
                <w:left w:val="none" w:sz="0" w:space="0" w:color="auto"/>
                <w:bottom w:val="none" w:sz="0" w:space="0" w:color="auto"/>
                <w:right w:val="none" w:sz="0" w:space="0" w:color="auto"/>
              </w:divBdr>
            </w:div>
            <w:div w:id="563832000">
              <w:marLeft w:val="0"/>
              <w:marRight w:val="0"/>
              <w:marTop w:val="0"/>
              <w:marBottom w:val="0"/>
              <w:divBdr>
                <w:top w:val="none" w:sz="0" w:space="0" w:color="auto"/>
                <w:left w:val="none" w:sz="0" w:space="0" w:color="auto"/>
                <w:bottom w:val="none" w:sz="0" w:space="0" w:color="auto"/>
                <w:right w:val="none" w:sz="0" w:space="0" w:color="auto"/>
              </w:divBdr>
            </w:div>
            <w:div w:id="1067070508">
              <w:marLeft w:val="0"/>
              <w:marRight w:val="0"/>
              <w:marTop w:val="0"/>
              <w:marBottom w:val="0"/>
              <w:divBdr>
                <w:top w:val="none" w:sz="0" w:space="0" w:color="auto"/>
                <w:left w:val="none" w:sz="0" w:space="0" w:color="auto"/>
                <w:bottom w:val="none" w:sz="0" w:space="0" w:color="auto"/>
                <w:right w:val="none" w:sz="0" w:space="0" w:color="auto"/>
              </w:divBdr>
            </w:div>
            <w:div w:id="433592383">
              <w:marLeft w:val="0"/>
              <w:marRight w:val="0"/>
              <w:marTop w:val="0"/>
              <w:marBottom w:val="0"/>
              <w:divBdr>
                <w:top w:val="none" w:sz="0" w:space="0" w:color="auto"/>
                <w:left w:val="none" w:sz="0" w:space="0" w:color="auto"/>
                <w:bottom w:val="none" w:sz="0" w:space="0" w:color="auto"/>
                <w:right w:val="none" w:sz="0" w:space="0" w:color="auto"/>
              </w:divBdr>
            </w:div>
            <w:div w:id="695538959">
              <w:marLeft w:val="0"/>
              <w:marRight w:val="0"/>
              <w:marTop w:val="0"/>
              <w:marBottom w:val="0"/>
              <w:divBdr>
                <w:top w:val="none" w:sz="0" w:space="0" w:color="auto"/>
                <w:left w:val="none" w:sz="0" w:space="0" w:color="auto"/>
                <w:bottom w:val="none" w:sz="0" w:space="0" w:color="auto"/>
                <w:right w:val="none" w:sz="0" w:space="0" w:color="auto"/>
              </w:divBdr>
            </w:div>
            <w:div w:id="1768771359">
              <w:marLeft w:val="0"/>
              <w:marRight w:val="0"/>
              <w:marTop w:val="0"/>
              <w:marBottom w:val="0"/>
              <w:divBdr>
                <w:top w:val="none" w:sz="0" w:space="0" w:color="auto"/>
                <w:left w:val="none" w:sz="0" w:space="0" w:color="auto"/>
                <w:bottom w:val="none" w:sz="0" w:space="0" w:color="auto"/>
                <w:right w:val="none" w:sz="0" w:space="0" w:color="auto"/>
              </w:divBdr>
            </w:div>
            <w:div w:id="1741630047">
              <w:marLeft w:val="0"/>
              <w:marRight w:val="0"/>
              <w:marTop w:val="0"/>
              <w:marBottom w:val="0"/>
              <w:divBdr>
                <w:top w:val="none" w:sz="0" w:space="0" w:color="auto"/>
                <w:left w:val="none" w:sz="0" w:space="0" w:color="auto"/>
                <w:bottom w:val="none" w:sz="0" w:space="0" w:color="auto"/>
                <w:right w:val="none" w:sz="0" w:space="0" w:color="auto"/>
              </w:divBdr>
            </w:div>
            <w:div w:id="521474428">
              <w:marLeft w:val="0"/>
              <w:marRight w:val="0"/>
              <w:marTop w:val="0"/>
              <w:marBottom w:val="0"/>
              <w:divBdr>
                <w:top w:val="none" w:sz="0" w:space="0" w:color="auto"/>
                <w:left w:val="none" w:sz="0" w:space="0" w:color="auto"/>
                <w:bottom w:val="none" w:sz="0" w:space="0" w:color="auto"/>
                <w:right w:val="none" w:sz="0" w:space="0" w:color="auto"/>
              </w:divBdr>
            </w:div>
            <w:div w:id="1423795768">
              <w:marLeft w:val="0"/>
              <w:marRight w:val="0"/>
              <w:marTop w:val="0"/>
              <w:marBottom w:val="0"/>
              <w:divBdr>
                <w:top w:val="none" w:sz="0" w:space="0" w:color="auto"/>
                <w:left w:val="none" w:sz="0" w:space="0" w:color="auto"/>
                <w:bottom w:val="none" w:sz="0" w:space="0" w:color="auto"/>
                <w:right w:val="none" w:sz="0" w:space="0" w:color="auto"/>
              </w:divBdr>
            </w:div>
            <w:div w:id="576479513">
              <w:marLeft w:val="0"/>
              <w:marRight w:val="0"/>
              <w:marTop w:val="0"/>
              <w:marBottom w:val="0"/>
              <w:divBdr>
                <w:top w:val="none" w:sz="0" w:space="0" w:color="auto"/>
                <w:left w:val="none" w:sz="0" w:space="0" w:color="auto"/>
                <w:bottom w:val="none" w:sz="0" w:space="0" w:color="auto"/>
                <w:right w:val="none" w:sz="0" w:space="0" w:color="auto"/>
              </w:divBdr>
            </w:div>
            <w:div w:id="235677096">
              <w:marLeft w:val="0"/>
              <w:marRight w:val="0"/>
              <w:marTop w:val="0"/>
              <w:marBottom w:val="0"/>
              <w:divBdr>
                <w:top w:val="none" w:sz="0" w:space="0" w:color="auto"/>
                <w:left w:val="none" w:sz="0" w:space="0" w:color="auto"/>
                <w:bottom w:val="none" w:sz="0" w:space="0" w:color="auto"/>
                <w:right w:val="none" w:sz="0" w:space="0" w:color="auto"/>
              </w:divBdr>
            </w:div>
            <w:div w:id="534390946">
              <w:marLeft w:val="0"/>
              <w:marRight w:val="0"/>
              <w:marTop w:val="0"/>
              <w:marBottom w:val="0"/>
              <w:divBdr>
                <w:top w:val="none" w:sz="0" w:space="0" w:color="auto"/>
                <w:left w:val="none" w:sz="0" w:space="0" w:color="auto"/>
                <w:bottom w:val="none" w:sz="0" w:space="0" w:color="auto"/>
                <w:right w:val="none" w:sz="0" w:space="0" w:color="auto"/>
              </w:divBdr>
            </w:div>
            <w:div w:id="1795707136">
              <w:marLeft w:val="0"/>
              <w:marRight w:val="0"/>
              <w:marTop w:val="0"/>
              <w:marBottom w:val="0"/>
              <w:divBdr>
                <w:top w:val="none" w:sz="0" w:space="0" w:color="auto"/>
                <w:left w:val="none" w:sz="0" w:space="0" w:color="auto"/>
                <w:bottom w:val="none" w:sz="0" w:space="0" w:color="auto"/>
                <w:right w:val="none" w:sz="0" w:space="0" w:color="auto"/>
              </w:divBdr>
            </w:div>
            <w:div w:id="491332577">
              <w:marLeft w:val="0"/>
              <w:marRight w:val="0"/>
              <w:marTop w:val="0"/>
              <w:marBottom w:val="0"/>
              <w:divBdr>
                <w:top w:val="none" w:sz="0" w:space="0" w:color="auto"/>
                <w:left w:val="none" w:sz="0" w:space="0" w:color="auto"/>
                <w:bottom w:val="none" w:sz="0" w:space="0" w:color="auto"/>
                <w:right w:val="none" w:sz="0" w:space="0" w:color="auto"/>
              </w:divBdr>
            </w:div>
            <w:div w:id="835728815">
              <w:marLeft w:val="0"/>
              <w:marRight w:val="0"/>
              <w:marTop w:val="0"/>
              <w:marBottom w:val="0"/>
              <w:divBdr>
                <w:top w:val="none" w:sz="0" w:space="0" w:color="auto"/>
                <w:left w:val="none" w:sz="0" w:space="0" w:color="auto"/>
                <w:bottom w:val="none" w:sz="0" w:space="0" w:color="auto"/>
                <w:right w:val="none" w:sz="0" w:space="0" w:color="auto"/>
              </w:divBdr>
            </w:div>
            <w:div w:id="340084260">
              <w:marLeft w:val="0"/>
              <w:marRight w:val="0"/>
              <w:marTop w:val="0"/>
              <w:marBottom w:val="0"/>
              <w:divBdr>
                <w:top w:val="none" w:sz="0" w:space="0" w:color="auto"/>
                <w:left w:val="none" w:sz="0" w:space="0" w:color="auto"/>
                <w:bottom w:val="none" w:sz="0" w:space="0" w:color="auto"/>
                <w:right w:val="none" w:sz="0" w:space="0" w:color="auto"/>
              </w:divBdr>
            </w:div>
            <w:div w:id="1726834637">
              <w:marLeft w:val="0"/>
              <w:marRight w:val="0"/>
              <w:marTop w:val="0"/>
              <w:marBottom w:val="0"/>
              <w:divBdr>
                <w:top w:val="none" w:sz="0" w:space="0" w:color="auto"/>
                <w:left w:val="none" w:sz="0" w:space="0" w:color="auto"/>
                <w:bottom w:val="none" w:sz="0" w:space="0" w:color="auto"/>
                <w:right w:val="none" w:sz="0" w:space="0" w:color="auto"/>
              </w:divBdr>
            </w:div>
            <w:div w:id="1344554212">
              <w:marLeft w:val="0"/>
              <w:marRight w:val="0"/>
              <w:marTop w:val="0"/>
              <w:marBottom w:val="0"/>
              <w:divBdr>
                <w:top w:val="none" w:sz="0" w:space="0" w:color="auto"/>
                <w:left w:val="none" w:sz="0" w:space="0" w:color="auto"/>
                <w:bottom w:val="none" w:sz="0" w:space="0" w:color="auto"/>
                <w:right w:val="none" w:sz="0" w:space="0" w:color="auto"/>
              </w:divBdr>
            </w:div>
            <w:div w:id="219175603">
              <w:marLeft w:val="0"/>
              <w:marRight w:val="0"/>
              <w:marTop w:val="0"/>
              <w:marBottom w:val="0"/>
              <w:divBdr>
                <w:top w:val="none" w:sz="0" w:space="0" w:color="auto"/>
                <w:left w:val="none" w:sz="0" w:space="0" w:color="auto"/>
                <w:bottom w:val="none" w:sz="0" w:space="0" w:color="auto"/>
                <w:right w:val="none" w:sz="0" w:space="0" w:color="auto"/>
              </w:divBdr>
            </w:div>
            <w:div w:id="552694961">
              <w:marLeft w:val="0"/>
              <w:marRight w:val="0"/>
              <w:marTop w:val="0"/>
              <w:marBottom w:val="0"/>
              <w:divBdr>
                <w:top w:val="none" w:sz="0" w:space="0" w:color="auto"/>
                <w:left w:val="none" w:sz="0" w:space="0" w:color="auto"/>
                <w:bottom w:val="none" w:sz="0" w:space="0" w:color="auto"/>
                <w:right w:val="none" w:sz="0" w:space="0" w:color="auto"/>
              </w:divBdr>
            </w:div>
            <w:div w:id="1745295282">
              <w:marLeft w:val="0"/>
              <w:marRight w:val="0"/>
              <w:marTop w:val="0"/>
              <w:marBottom w:val="0"/>
              <w:divBdr>
                <w:top w:val="none" w:sz="0" w:space="0" w:color="auto"/>
                <w:left w:val="none" w:sz="0" w:space="0" w:color="auto"/>
                <w:bottom w:val="none" w:sz="0" w:space="0" w:color="auto"/>
                <w:right w:val="none" w:sz="0" w:space="0" w:color="auto"/>
              </w:divBdr>
            </w:div>
            <w:div w:id="517086862">
              <w:marLeft w:val="0"/>
              <w:marRight w:val="0"/>
              <w:marTop w:val="0"/>
              <w:marBottom w:val="0"/>
              <w:divBdr>
                <w:top w:val="none" w:sz="0" w:space="0" w:color="auto"/>
                <w:left w:val="none" w:sz="0" w:space="0" w:color="auto"/>
                <w:bottom w:val="none" w:sz="0" w:space="0" w:color="auto"/>
                <w:right w:val="none" w:sz="0" w:space="0" w:color="auto"/>
              </w:divBdr>
            </w:div>
            <w:div w:id="981078000">
              <w:marLeft w:val="0"/>
              <w:marRight w:val="0"/>
              <w:marTop w:val="0"/>
              <w:marBottom w:val="0"/>
              <w:divBdr>
                <w:top w:val="none" w:sz="0" w:space="0" w:color="auto"/>
                <w:left w:val="none" w:sz="0" w:space="0" w:color="auto"/>
                <w:bottom w:val="none" w:sz="0" w:space="0" w:color="auto"/>
                <w:right w:val="none" w:sz="0" w:space="0" w:color="auto"/>
              </w:divBdr>
            </w:div>
            <w:div w:id="2090956727">
              <w:marLeft w:val="0"/>
              <w:marRight w:val="0"/>
              <w:marTop w:val="0"/>
              <w:marBottom w:val="0"/>
              <w:divBdr>
                <w:top w:val="none" w:sz="0" w:space="0" w:color="auto"/>
                <w:left w:val="none" w:sz="0" w:space="0" w:color="auto"/>
                <w:bottom w:val="none" w:sz="0" w:space="0" w:color="auto"/>
                <w:right w:val="none" w:sz="0" w:space="0" w:color="auto"/>
              </w:divBdr>
            </w:div>
            <w:div w:id="17043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nk\Dropbox\Cell%20Life%20Church%20Documents\Templates\CLC%20Sermon%20Notes%20Template%20for%20Distrib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CLC Sermon Notes Template for Distribution</Template>
  <TotalTime>47</TotalTime>
  <Pages>5</Pages>
  <Words>1822</Words>
  <Characters>8601</Characters>
  <Application>Microsoft Office Word</Application>
  <DocSecurity>0</DocSecurity>
  <Lines>145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Conklin</dc:creator>
  <cp:keywords/>
  <dc:description/>
  <cp:lastModifiedBy>Brian Conklin</cp:lastModifiedBy>
  <cp:revision>3</cp:revision>
  <dcterms:created xsi:type="dcterms:W3CDTF">2025-11-29T21:08:00Z</dcterms:created>
  <dcterms:modified xsi:type="dcterms:W3CDTF">2025-11-29T21:58:00Z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cf36d642-e79a-4470-adfc-2ab17a98befc</vt:lpwstr>
  </property>
</Properties>
</file>